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FC4" w:rsidRPr="00BF6B9C" w:rsidRDefault="00772FC4" w:rsidP="00772FC4">
      <w:pPr>
        <w:jc w:val="both"/>
        <w:outlineLvl w:val="0"/>
        <w:rPr>
          <w:b/>
          <w:color w:val="0000FF"/>
        </w:rPr>
      </w:pPr>
      <w:r w:rsidRPr="00EA44E0">
        <w:rPr>
          <w:b/>
          <w:color w:val="0000FF"/>
        </w:rPr>
        <w:t xml:space="preserve">Ref </w:t>
      </w:r>
      <w:r w:rsidR="00A266F4">
        <w:rPr>
          <w:b/>
          <w:color w:val="0000FF"/>
        </w:rPr>
        <w:t>–</w:t>
      </w:r>
      <w:r w:rsidRPr="00EA44E0">
        <w:rPr>
          <w:b/>
          <w:color w:val="0000FF"/>
        </w:rPr>
        <w:t xml:space="preserve"> </w:t>
      </w:r>
      <w:r w:rsidR="00A266F4">
        <w:rPr>
          <w:b/>
          <w:color w:val="0000FF"/>
        </w:rPr>
        <w:t>Gupta A</w:t>
      </w:r>
      <w:r w:rsidR="00A266F4" w:rsidRPr="007F1252">
        <w:rPr>
          <w:b/>
          <w:color w:val="0000FF"/>
        </w:rPr>
        <w:t>, Kanchan T</w:t>
      </w:r>
      <w:r w:rsidR="00A266F4">
        <w:rPr>
          <w:b/>
          <w:color w:val="0000FF"/>
        </w:rPr>
        <w:t>,</w:t>
      </w:r>
      <w:r w:rsidRPr="007F1252">
        <w:rPr>
          <w:b/>
          <w:color w:val="0000FF"/>
        </w:rPr>
        <w:t xml:space="preserve"> Shekhawat RS,</w:t>
      </w:r>
      <w:r w:rsidR="00A266F4">
        <w:rPr>
          <w:b/>
          <w:color w:val="0000FF"/>
        </w:rPr>
        <w:t xml:space="preserve"> Krishan K</w:t>
      </w:r>
      <w:r w:rsidRPr="00BF6B9C">
        <w:rPr>
          <w:b/>
          <w:color w:val="0000FF"/>
        </w:rPr>
        <w:t>.</w:t>
      </w:r>
      <w:r w:rsidR="00A266F4">
        <w:rPr>
          <w:b/>
          <w:color w:val="0000FF"/>
        </w:rPr>
        <w:t xml:space="preserve"> </w:t>
      </w:r>
      <w:r w:rsidR="00A266F4" w:rsidRPr="00A266F4">
        <w:rPr>
          <w:b/>
          <w:color w:val="0000FF"/>
        </w:rPr>
        <w:t>Sexual dimorphism of human crania – An osteometric analysis</w:t>
      </w:r>
      <w:r w:rsidRPr="00BF6B9C">
        <w:rPr>
          <w:b/>
          <w:color w:val="0000FF"/>
        </w:rPr>
        <w:t xml:space="preserve">. </w:t>
      </w:r>
      <w:r w:rsidRPr="00BF6B9C">
        <w:rPr>
          <w:b/>
          <w:i/>
          <w:color w:val="0000FF"/>
        </w:rPr>
        <w:t>Anil Aggrawal's Internet Journal of Forensic Medicine and Toxicology</w:t>
      </w:r>
      <w:r w:rsidRPr="00BF6B9C">
        <w:rPr>
          <w:b/>
          <w:color w:val="0000FF"/>
        </w:rPr>
        <w:t xml:space="preserve"> [serial online], 201</w:t>
      </w:r>
      <w:r>
        <w:rPr>
          <w:b/>
          <w:color w:val="0000FF"/>
        </w:rPr>
        <w:t xml:space="preserve">7; Vol. 18, No. 2 (July - December 2017): </w:t>
      </w:r>
      <w:r w:rsidR="00A266F4">
        <w:rPr>
          <w:b/>
          <w:color w:val="0000FF"/>
        </w:rPr>
        <w:t>[about 10</w:t>
      </w:r>
      <w:r w:rsidRPr="00BF6B9C">
        <w:rPr>
          <w:b/>
          <w:color w:val="0000FF"/>
        </w:rPr>
        <w:t xml:space="preserve"> p]. Available from: </w:t>
      </w:r>
      <w:r w:rsidRPr="00EA44E0">
        <w:rPr>
          <w:b/>
          <w:color w:val="0000FF"/>
        </w:rPr>
        <w:t>http://anilaggrawal.com/ij/</w:t>
      </w:r>
      <w:r>
        <w:rPr>
          <w:b/>
          <w:color w:val="0000FF"/>
        </w:rPr>
        <w:t>vol_018</w:t>
      </w:r>
      <w:r w:rsidRPr="00BF6B9C">
        <w:rPr>
          <w:b/>
          <w:color w:val="0000FF"/>
        </w:rPr>
        <w:t>_no_002/p</w:t>
      </w:r>
      <w:r w:rsidR="00A266F4">
        <w:rPr>
          <w:b/>
          <w:color w:val="0000FF"/>
        </w:rPr>
        <w:t>apers/paper003</w:t>
      </w:r>
      <w:r>
        <w:rPr>
          <w:b/>
          <w:color w:val="0000FF"/>
        </w:rPr>
        <w:t xml:space="preserve">.html. Published </w:t>
      </w:r>
      <w:r w:rsidRPr="00EA44E0">
        <w:rPr>
          <w:b/>
          <w:color w:val="0000FF"/>
        </w:rPr>
        <w:t>as Epub Ahead</w:t>
      </w:r>
      <w:r w:rsidRPr="004D3BCD">
        <w:rPr>
          <w:b/>
          <w:color w:val="0000FF"/>
        </w:rPr>
        <w:t xml:space="preserve">: </w:t>
      </w:r>
      <w:r w:rsidR="006160D3">
        <w:rPr>
          <w:b/>
          <w:color w:val="0000FF"/>
        </w:rPr>
        <w:t xml:space="preserve"> Jan 26</w:t>
      </w:r>
      <w:r>
        <w:rPr>
          <w:b/>
          <w:color w:val="0000FF"/>
        </w:rPr>
        <w:t>,</w:t>
      </w:r>
      <w:r w:rsidRPr="00BF6B9C">
        <w:rPr>
          <w:b/>
          <w:color w:val="0000FF"/>
        </w:rPr>
        <w:t xml:space="preserve"> 201</w:t>
      </w:r>
      <w:r>
        <w:rPr>
          <w:b/>
          <w:color w:val="0000FF"/>
        </w:rPr>
        <w:t>7.</w:t>
      </w:r>
    </w:p>
    <w:p w:rsidR="00772FC4" w:rsidRDefault="00772FC4" w:rsidP="00772FC4">
      <w:pPr>
        <w:jc w:val="both"/>
        <w:outlineLvl w:val="0"/>
        <w:rPr>
          <w:b/>
        </w:rPr>
      </w:pPr>
      <w:r>
        <w:rPr>
          <w:b/>
        </w:rPr>
        <w:t xml:space="preserve">Access the journal at - </w:t>
      </w:r>
      <w:r w:rsidRPr="00EA44E0">
        <w:rPr>
          <w:b/>
          <w:color w:val="0000FF"/>
        </w:rPr>
        <w:t>http://anilaggrawal.com</w:t>
      </w:r>
    </w:p>
    <w:p w:rsidR="00772FC4" w:rsidRDefault="00772FC4" w:rsidP="00772FC4">
      <w:pPr>
        <w:spacing w:after="0" w:line="360" w:lineRule="auto"/>
        <w:jc w:val="both"/>
        <w:outlineLvl w:val="0"/>
        <w:rPr>
          <w:rFonts w:ascii="Times New Roman" w:hAnsi="Times New Roman" w:cs="Times New Roman"/>
          <w:b/>
          <w:sz w:val="24"/>
          <w:szCs w:val="24"/>
        </w:rPr>
      </w:pPr>
      <w:r>
        <w:rPr>
          <w:b/>
        </w:rPr>
        <w:t>************************************************************************</w:t>
      </w:r>
    </w:p>
    <w:p w:rsidR="00781D27" w:rsidRPr="009D40F1" w:rsidRDefault="00781D27"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Original Research Article</w:t>
      </w:r>
    </w:p>
    <w:p w:rsidR="0050783C" w:rsidRPr="009D40F1" w:rsidRDefault="002E0455"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S</w:t>
      </w:r>
      <w:r w:rsidR="003E4787" w:rsidRPr="009D40F1">
        <w:rPr>
          <w:rFonts w:ascii="Times New Roman" w:hAnsi="Times New Roman" w:cs="Times New Roman"/>
          <w:b/>
          <w:sz w:val="24"/>
          <w:szCs w:val="24"/>
        </w:rPr>
        <w:t xml:space="preserve">exual dimorphism of human </w:t>
      </w:r>
      <w:r w:rsidR="00170997" w:rsidRPr="009D40F1">
        <w:rPr>
          <w:rFonts w:ascii="Times New Roman" w:hAnsi="Times New Roman" w:cs="Times New Roman"/>
          <w:b/>
          <w:sz w:val="24"/>
          <w:szCs w:val="24"/>
        </w:rPr>
        <w:t>crania</w:t>
      </w:r>
      <w:r w:rsidRPr="009D40F1">
        <w:rPr>
          <w:rFonts w:ascii="Times New Roman" w:hAnsi="Times New Roman" w:cs="Times New Roman"/>
          <w:b/>
          <w:sz w:val="24"/>
          <w:szCs w:val="24"/>
        </w:rPr>
        <w:t xml:space="preserve"> – An osteometric analysis</w:t>
      </w:r>
    </w:p>
    <w:p w:rsidR="00E538F8" w:rsidRPr="009D40F1" w:rsidRDefault="00E538F8" w:rsidP="00663C64">
      <w:pPr>
        <w:spacing w:after="0" w:line="360" w:lineRule="auto"/>
        <w:jc w:val="both"/>
        <w:rPr>
          <w:rFonts w:ascii="Times New Roman" w:hAnsi="Times New Roman" w:cs="Times New Roman"/>
          <w:b/>
          <w:bCs/>
          <w:sz w:val="24"/>
          <w:szCs w:val="24"/>
        </w:rPr>
      </w:pPr>
    </w:p>
    <w:p w:rsidR="00E538F8" w:rsidRPr="009D40F1" w:rsidRDefault="00E538F8" w:rsidP="00772FC4">
      <w:pPr>
        <w:spacing w:after="0" w:line="360" w:lineRule="auto"/>
        <w:jc w:val="both"/>
        <w:outlineLvl w:val="0"/>
        <w:rPr>
          <w:rFonts w:ascii="Times New Roman" w:hAnsi="Times New Roman" w:cs="Times New Roman"/>
          <w:b/>
          <w:bCs/>
          <w:sz w:val="24"/>
          <w:szCs w:val="24"/>
        </w:rPr>
      </w:pPr>
      <w:r w:rsidRPr="009D40F1">
        <w:rPr>
          <w:rFonts w:ascii="Times New Roman" w:hAnsi="Times New Roman" w:cs="Times New Roman"/>
          <w:b/>
          <w:bCs/>
          <w:sz w:val="24"/>
          <w:szCs w:val="24"/>
        </w:rPr>
        <w:t>Authors (with affiliations)</w:t>
      </w:r>
    </w:p>
    <w:p w:rsidR="00E538F8" w:rsidRPr="009D40F1" w:rsidRDefault="00E538F8"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b/>
          <w:bCs/>
          <w:sz w:val="24"/>
          <w:szCs w:val="24"/>
        </w:rPr>
        <w:t xml:space="preserve">Anadi Gupta, </w:t>
      </w:r>
      <w:r w:rsidRPr="009D40F1">
        <w:rPr>
          <w:rFonts w:ascii="Times New Roman" w:hAnsi="Times New Roman" w:cs="Times New Roman"/>
          <w:sz w:val="24"/>
          <w:szCs w:val="24"/>
        </w:rPr>
        <w:t>MBBS, Former Intern, Kasturba Medical College, Mangalore, Manipal University, India</w:t>
      </w:r>
    </w:p>
    <w:p w:rsidR="00E538F8" w:rsidRPr="009D40F1" w:rsidRDefault="00E538F8"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b/>
          <w:bCs/>
          <w:sz w:val="24"/>
          <w:szCs w:val="24"/>
        </w:rPr>
        <w:t>Tanuj</w:t>
      </w:r>
      <w:r w:rsidR="00A266F4">
        <w:rPr>
          <w:rFonts w:ascii="Times New Roman" w:hAnsi="Times New Roman" w:cs="Times New Roman"/>
          <w:b/>
          <w:bCs/>
          <w:sz w:val="24"/>
          <w:szCs w:val="24"/>
        </w:rPr>
        <w:t xml:space="preserve"> </w:t>
      </w:r>
      <w:r w:rsidRPr="009D40F1">
        <w:rPr>
          <w:rFonts w:ascii="Times New Roman" w:hAnsi="Times New Roman" w:cs="Times New Roman"/>
          <w:b/>
          <w:bCs/>
          <w:sz w:val="24"/>
          <w:szCs w:val="24"/>
        </w:rPr>
        <w:t xml:space="preserve">Kanchan, </w:t>
      </w:r>
      <w:r w:rsidRPr="009D40F1">
        <w:rPr>
          <w:rFonts w:ascii="Times New Roman" w:hAnsi="Times New Roman" w:cs="Times New Roman"/>
          <w:bCs/>
          <w:sz w:val="24"/>
          <w:szCs w:val="24"/>
        </w:rPr>
        <w:t xml:space="preserve">MD, Associate Professor, Department of Forensic Medicine and Toxicology, All India Institute of Medical Sciences, Jodhpur, India (Formerly Associate Professor at </w:t>
      </w:r>
      <w:r w:rsidRPr="009D40F1">
        <w:rPr>
          <w:rFonts w:ascii="Times New Roman" w:hAnsi="Times New Roman" w:cs="Times New Roman"/>
          <w:sz w:val="24"/>
          <w:szCs w:val="24"/>
        </w:rPr>
        <w:t>Kasturba Medical College, Mangalore, Manipal University, India)</w:t>
      </w:r>
    </w:p>
    <w:p w:rsidR="00E538F8" w:rsidRPr="009D40F1" w:rsidRDefault="00E538F8" w:rsidP="00663C64">
      <w:pPr>
        <w:spacing w:after="0" w:line="360" w:lineRule="auto"/>
        <w:jc w:val="both"/>
        <w:rPr>
          <w:rFonts w:ascii="Times New Roman" w:hAnsi="Times New Roman" w:cs="Times New Roman"/>
          <w:bCs/>
          <w:sz w:val="24"/>
          <w:szCs w:val="24"/>
        </w:rPr>
      </w:pPr>
      <w:r w:rsidRPr="009D40F1">
        <w:rPr>
          <w:rFonts w:ascii="Times New Roman" w:hAnsi="Times New Roman" w:cs="Times New Roman"/>
          <w:b/>
          <w:bCs/>
          <w:sz w:val="24"/>
          <w:szCs w:val="24"/>
        </w:rPr>
        <w:t xml:space="preserve">Raghvendra Singh Shekhawat, </w:t>
      </w:r>
      <w:r w:rsidRPr="009D40F1">
        <w:rPr>
          <w:rFonts w:ascii="Times New Roman" w:hAnsi="Times New Roman" w:cs="Times New Roman"/>
          <w:bCs/>
          <w:sz w:val="24"/>
          <w:szCs w:val="24"/>
        </w:rPr>
        <w:t xml:space="preserve">MD, Senior Resident, Department of Forensic Medicine and Toxicology, All India Institute of Medical Sciences, Jodhpur, India </w:t>
      </w:r>
    </w:p>
    <w:p w:rsidR="00E538F8" w:rsidRPr="009D40F1" w:rsidRDefault="00E538F8" w:rsidP="00663C64">
      <w:pPr>
        <w:spacing w:after="0" w:line="360" w:lineRule="auto"/>
        <w:jc w:val="both"/>
        <w:rPr>
          <w:rFonts w:ascii="Times New Roman" w:eastAsia="Times New Roman" w:hAnsi="Times New Roman" w:cs="Times New Roman"/>
          <w:sz w:val="24"/>
          <w:szCs w:val="24"/>
          <w:bdr w:val="none" w:sz="0" w:space="0" w:color="auto" w:frame="1"/>
        </w:rPr>
      </w:pPr>
      <w:r w:rsidRPr="009D40F1">
        <w:rPr>
          <w:rFonts w:ascii="Times New Roman" w:hAnsi="Times New Roman" w:cs="Times New Roman"/>
          <w:b/>
          <w:bCs/>
          <w:sz w:val="24"/>
          <w:szCs w:val="24"/>
        </w:rPr>
        <w:t>Kewal</w:t>
      </w:r>
      <w:r w:rsidR="00A266F4">
        <w:rPr>
          <w:rFonts w:ascii="Times New Roman" w:hAnsi="Times New Roman" w:cs="Times New Roman"/>
          <w:b/>
          <w:bCs/>
          <w:sz w:val="24"/>
          <w:szCs w:val="24"/>
        </w:rPr>
        <w:t xml:space="preserve"> </w:t>
      </w:r>
      <w:r w:rsidRPr="009D40F1">
        <w:rPr>
          <w:rFonts w:ascii="Times New Roman" w:hAnsi="Times New Roman" w:cs="Times New Roman"/>
          <w:b/>
          <w:bCs/>
          <w:sz w:val="24"/>
          <w:szCs w:val="24"/>
        </w:rPr>
        <w:t>Krishan</w:t>
      </w:r>
      <w:r w:rsidRPr="009D40F1">
        <w:rPr>
          <w:rFonts w:ascii="Times New Roman" w:hAnsi="Times New Roman" w:cs="Times New Roman"/>
          <w:sz w:val="24"/>
          <w:szCs w:val="24"/>
        </w:rPr>
        <w:t xml:space="preserve">, PhD, Associate Professor, </w:t>
      </w:r>
      <w:r w:rsidRPr="009D40F1">
        <w:rPr>
          <w:rFonts w:ascii="Times New Roman" w:eastAsia="Times New Roman" w:hAnsi="Times New Roman" w:cs="Times New Roman"/>
          <w:sz w:val="24"/>
          <w:szCs w:val="24"/>
          <w:bdr w:val="none" w:sz="0" w:space="0" w:color="auto" w:frame="1"/>
        </w:rPr>
        <w:t>Department of Anthropology, Panjab University, Sector-14, Chandigarh, India</w:t>
      </w:r>
    </w:p>
    <w:p w:rsidR="00663C64" w:rsidRPr="009D40F1" w:rsidRDefault="00663C64" w:rsidP="00663C64">
      <w:pPr>
        <w:spacing w:after="0" w:line="360" w:lineRule="auto"/>
        <w:jc w:val="both"/>
        <w:rPr>
          <w:rFonts w:ascii="Times New Roman" w:hAnsi="Times New Roman" w:cs="Times New Roman"/>
          <w:b/>
          <w:sz w:val="24"/>
          <w:szCs w:val="24"/>
        </w:rPr>
      </w:pPr>
    </w:p>
    <w:p w:rsidR="00E538F8" w:rsidRPr="009D40F1" w:rsidRDefault="00E538F8"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Corresponding Address</w:t>
      </w:r>
    </w:p>
    <w:p w:rsidR="00E538F8" w:rsidRPr="009D40F1" w:rsidRDefault="00E538F8"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 xml:space="preserve">Dr. </w:t>
      </w:r>
      <w:r w:rsidRPr="009D40F1">
        <w:rPr>
          <w:rFonts w:ascii="Times New Roman" w:hAnsi="Times New Roman" w:cs="Times New Roman"/>
          <w:b/>
          <w:bCs/>
          <w:sz w:val="24"/>
          <w:szCs w:val="24"/>
        </w:rPr>
        <w:t>Tanuj</w:t>
      </w:r>
      <w:r w:rsidR="003D79C2">
        <w:rPr>
          <w:rFonts w:ascii="Times New Roman" w:hAnsi="Times New Roman" w:cs="Times New Roman"/>
          <w:b/>
          <w:bCs/>
          <w:sz w:val="24"/>
          <w:szCs w:val="24"/>
        </w:rPr>
        <w:t xml:space="preserve"> </w:t>
      </w:r>
      <w:r w:rsidRPr="009D40F1">
        <w:rPr>
          <w:rFonts w:ascii="Times New Roman" w:hAnsi="Times New Roman" w:cs="Times New Roman"/>
          <w:b/>
          <w:bCs/>
          <w:sz w:val="24"/>
          <w:szCs w:val="24"/>
        </w:rPr>
        <w:t>Kanchan</w:t>
      </w:r>
      <w:r w:rsidRPr="009D40F1">
        <w:rPr>
          <w:rFonts w:ascii="Times New Roman" w:hAnsi="Times New Roman" w:cs="Times New Roman"/>
          <w:b/>
          <w:sz w:val="24"/>
          <w:szCs w:val="24"/>
        </w:rPr>
        <w:t>, MD</w:t>
      </w:r>
    </w:p>
    <w:p w:rsidR="00E538F8" w:rsidRPr="009D40F1" w:rsidRDefault="00E538F8" w:rsidP="00663C64">
      <w:pPr>
        <w:spacing w:after="0" w:line="360" w:lineRule="auto"/>
        <w:jc w:val="both"/>
        <w:rPr>
          <w:rFonts w:ascii="Times New Roman" w:hAnsi="Times New Roman" w:cs="Times New Roman"/>
          <w:bCs/>
          <w:sz w:val="24"/>
          <w:szCs w:val="24"/>
        </w:rPr>
      </w:pPr>
      <w:r w:rsidRPr="009D40F1">
        <w:rPr>
          <w:rFonts w:ascii="Times New Roman" w:hAnsi="Times New Roman" w:cs="Times New Roman"/>
          <w:bCs/>
          <w:sz w:val="24"/>
          <w:szCs w:val="24"/>
        </w:rPr>
        <w:t xml:space="preserve">Associate Professor, Department of Forensic Medicine, </w:t>
      </w:r>
    </w:p>
    <w:p w:rsidR="00E538F8" w:rsidRPr="009D40F1" w:rsidRDefault="00E538F8" w:rsidP="00663C64">
      <w:pPr>
        <w:spacing w:after="0" w:line="360" w:lineRule="auto"/>
        <w:jc w:val="both"/>
        <w:rPr>
          <w:rFonts w:ascii="Times New Roman" w:hAnsi="Times New Roman" w:cs="Times New Roman"/>
          <w:bCs/>
          <w:sz w:val="24"/>
          <w:szCs w:val="24"/>
        </w:rPr>
      </w:pPr>
      <w:r w:rsidRPr="009D40F1">
        <w:rPr>
          <w:rFonts w:ascii="Times New Roman" w:hAnsi="Times New Roman" w:cs="Times New Roman"/>
          <w:bCs/>
          <w:sz w:val="24"/>
          <w:szCs w:val="24"/>
        </w:rPr>
        <w:t>All India Institute of Medical Sciences, Jodhpur, India.</w:t>
      </w:r>
    </w:p>
    <w:p w:rsidR="00E538F8" w:rsidRPr="009D40F1" w:rsidRDefault="00E538F8" w:rsidP="00772FC4">
      <w:pPr>
        <w:spacing w:after="0" w:line="360" w:lineRule="auto"/>
        <w:jc w:val="both"/>
        <w:outlineLvl w:val="0"/>
        <w:rPr>
          <w:rFonts w:ascii="Times New Roman" w:hAnsi="Times New Roman" w:cs="Times New Roman"/>
          <w:sz w:val="24"/>
          <w:szCs w:val="24"/>
          <w:lang w:val="de-DE"/>
        </w:rPr>
      </w:pPr>
      <w:r w:rsidRPr="009D40F1">
        <w:rPr>
          <w:rFonts w:ascii="Times New Roman" w:hAnsi="Times New Roman" w:cs="Times New Roman"/>
          <w:sz w:val="24"/>
          <w:szCs w:val="24"/>
          <w:lang w:val="de-DE"/>
        </w:rPr>
        <w:t xml:space="preserve">E-mail: </w:t>
      </w:r>
      <w:hyperlink r:id="rId8" w:history="1">
        <w:r w:rsidRPr="009D40F1">
          <w:rPr>
            <w:rStyle w:val="Hyperlink"/>
            <w:rFonts w:ascii="Times New Roman" w:hAnsi="Times New Roman" w:cs="Times New Roman"/>
            <w:sz w:val="24"/>
            <w:szCs w:val="24"/>
            <w:lang w:val="de-DE"/>
          </w:rPr>
          <w:t>tanujkanchan@yahoo.co.in</w:t>
        </w:r>
      </w:hyperlink>
      <w:r w:rsidRPr="009D40F1">
        <w:rPr>
          <w:rFonts w:ascii="Times New Roman" w:hAnsi="Times New Roman" w:cs="Times New Roman"/>
          <w:sz w:val="24"/>
          <w:szCs w:val="24"/>
          <w:lang w:val="de-DE"/>
        </w:rPr>
        <w:t xml:space="preserve">; </w:t>
      </w:r>
      <w:hyperlink r:id="rId9" w:history="1">
        <w:r w:rsidRPr="009D40F1">
          <w:rPr>
            <w:rStyle w:val="Hyperlink"/>
            <w:rFonts w:ascii="Times New Roman" w:hAnsi="Times New Roman" w:cs="Times New Roman"/>
            <w:sz w:val="24"/>
            <w:szCs w:val="24"/>
            <w:lang w:val="de-DE"/>
          </w:rPr>
          <w:t>kanchant@aiimsjodhpur.edu.in</w:t>
        </w:r>
      </w:hyperlink>
    </w:p>
    <w:p w:rsidR="00E538F8" w:rsidRPr="009D40F1" w:rsidRDefault="00E538F8"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Phone: +91-9448252394 (Mobile)</w:t>
      </w:r>
    </w:p>
    <w:p w:rsidR="00663C64" w:rsidRPr="009D40F1" w:rsidRDefault="00663C64" w:rsidP="00772FC4">
      <w:pPr>
        <w:spacing w:after="0" w:line="360" w:lineRule="auto"/>
        <w:jc w:val="both"/>
        <w:outlineLvl w:val="0"/>
        <w:rPr>
          <w:rFonts w:ascii="Times New Roman" w:hAnsi="Times New Roman" w:cs="Times New Roman"/>
          <w:b/>
          <w:bCs/>
          <w:sz w:val="24"/>
          <w:szCs w:val="24"/>
        </w:rPr>
      </w:pPr>
      <w:r w:rsidRPr="009D40F1">
        <w:rPr>
          <w:rFonts w:ascii="Times New Roman" w:hAnsi="Times New Roman" w:cs="Times New Roman"/>
          <w:b/>
          <w:bCs/>
          <w:sz w:val="24"/>
          <w:szCs w:val="24"/>
        </w:rPr>
        <w:t>NO SOURCE OF SUPPORT IN THE FORM OF GRANTS</w:t>
      </w:r>
    </w:p>
    <w:p w:rsidR="00663C64" w:rsidRPr="009D40F1" w:rsidRDefault="00663C64" w:rsidP="00772FC4">
      <w:pPr>
        <w:spacing w:after="0" w:line="360" w:lineRule="auto"/>
        <w:jc w:val="both"/>
        <w:outlineLvl w:val="0"/>
        <w:rPr>
          <w:rFonts w:ascii="Times New Roman" w:hAnsi="Times New Roman" w:cs="Times New Roman"/>
          <w:b/>
          <w:bCs/>
          <w:sz w:val="24"/>
          <w:szCs w:val="24"/>
        </w:rPr>
      </w:pPr>
      <w:r w:rsidRPr="009D40F1">
        <w:rPr>
          <w:rFonts w:ascii="Times New Roman" w:hAnsi="Times New Roman" w:cs="Times New Roman"/>
          <w:b/>
          <w:bCs/>
          <w:sz w:val="24"/>
          <w:szCs w:val="24"/>
        </w:rPr>
        <w:t>NO CONFLICT OF INTEREST TO DECLARE.</w:t>
      </w:r>
    </w:p>
    <w:p w:rsidR="00E538F8" w:rsidRPr="009D40F1" w:rsidRDefault="00E538F8" w:rsidP="00663C64">
      <w:pPr>
        <w:spacing w:after="0" w:line="360" w:lineRule="auto"/>
        <w:jc w:val="both"/>
        <w:rPr>
          <w:rFonts w:ascii="Times New Roman" w:hAnsi="Times New Roman" w:cs="Times New Roman"/>
          <w:b/>
          <w:sz w:val="24"/>
          <w:szCs w:val="24"/>
        </w:rPr>
      </w:pPr>
    </w:p>
    <w:p w:rsidR="00C009EA" w:rsidRPr="009D40F1" w:rsidRDefault="00C009EA"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Abstract</w:t>
      </w:r>
    </w:p>
    <w:p w:rsidR="00C009EA" w:rsidRPr="009D40F1" w:rsidRDefault="00C009EA"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Estimation of sex from skeletal remains is a challenging task for the forensic expert</w:t>
      </w:r>
      <w:r w:rsidR="001C16D3" w:rsidRPr="009D40F1">
        <w:rPr>
          <w:rFonts w:ascii="Times New Roman" w:hAnsi="Times New Roman" w:cs="Times New Roman"/>
          <w:sz w:val="24"/>
          <w:szCs w:val="24"/>
        </w:rPr>
        <w:t>s</w:t>
      </w:r>
      <w:r w:rsidRPr="009D40F1">
        <w:rPr>
          <w:rStyle w:val="apple-style-span"/>
          <w:rFonts w:ascii="Times New Roman" w:hAnsi="Times New Roman" w:cs="Times New Roman"/>
          <w:sz w:val="24"/>
          <w:szCs w:val="24"/>
        </w:rPr>
        <w:t xml:space="preserve">. The aim of the present research was to study the sex differences in human </w:t>
      </w:r>
      <w:r w:rsidR="001C16D3" w:rsidRPr="009D40F1">
        <w:rPr>
          <w:rStyle w:val="apple-style-span"/>
          <w:rFonts w:ascii="Times New Roman" w:hAnsi="Times New Roman" w:cs="Times New Roman"/>
          <w:sz w:val="24"/>
          <w:szCs w:val="24"/>
        </w:rPr>
        <w:t>crania</w:t>
      </w:r>
      <w:r w:rsidRPr="009D40F1">
        <w:rPr>
          <w:rStyle w:val="apple-style-span"/>
          <w:rFonts w:ascii="Times New Roman" w:hAnsi="Times New Roman" w:cs="Times New Roman"/>
          <w:sz w:val="24"/>
          <w:szCs w:val="24"/>
        </w:rPr>
        <w:t xml:space="preserve"> based on </w:t>
      </w:r>
      <w:r w:rsidR="002E0455" w:rsidRPr="009D40F1">
        <w:rPr>
          <w:rStyle w:val="apple-style-span"/>
          <w:rFonts w:ascii="Times New Roman" w:hAnsi="Times New Roman" w:cs="Times New Roman"/>
          <w:sz w:val="24"/>
          <w:szCs w:val="24"/>
        </w:rPr>
        <w:t>osteometric</w:t>
      </w:r>
      <w:r w:rsidRPr="009D40F1">
        <w:rPr>
          <w:rStyle w:val="apple-style-span"/>
          <w:rFonts w:ascii="Times New Roman" w:hAnsi="Times New Roman" w:cs="Times New Roman"/>
          <w:sz w:val="24"/>
          <w:szCs w:val="24"/>
        </w:rPr>
        <w:t xml:space="preserve"> analysis. </w:t>
      </w:r>
      <w:r w:rsidR="002E0455" w:rsidRPr="009D40F1">
        <w:rPr>
          <w:rStyle w:val="apple-style-span"/>
          <w:rFonts w:ascii="Times New Roman" w:hAnsi="Times New Roman" w:cs="Times New Roman"/>
          <w:sz w:val="24"/>
          <w:szCs w:val="24"/>
        </w:rPr>
        <w:t>The</w:t>
      </w:r>
      <w:r w:rsidRPr="009D40F1">
        <w:rPr>
          <w:rStyle w:val="apple-style-span"/>
          <w:rFonts w:ascii="Times New Roman" w:hAnsi="Times New Roman" w:cs="Times New Roman"/>
          <w:sz w:val="24"/>
          <w:szCs w:val="24"/>
        </w:rPr>
        <w:t xml:space="preserve"> study </w:t>
      </w:r>
      <w:r w:rsidR="002E0455" w:rsidRPr="009D40F1">
        <w:rPr>
          <w:rStyle w:val="apple-style-span"/>
          <w:rFonts w:ascii="Times New Roman" w:hAnsi="Times New Roman" w:cs="Times New Roman"/>
          <w:sz w:val="24"/>
          <w:szCs w:val="24"/>
        </w:rPr>
        <w:t xml:space="preserve">was conducted </w:t>
      </w:r>
      <w:r w:rsidRPr="009D40F1">
        <w:rPr>
          <w:rStyle w:val="apple-style-span"/>
          <w:rFonts w:ascii="Times New Roman" w:hAnsi="Times New Roman" w:cs="Times New Roman"/>
          <w:sz w:val="24"/>
          <w:szCs w:val="24"/>
        </w:rPr>
        <w:t xml:space="preserve">on a total of 118 human </w:t>
      </w:r>
      <w:r w:rsidR="001C16D3" w:rsidRPr="009D40F1">
        <w:rPr>
          <w:rStyle w:val="apple-style-span"/>
          <w:rFonts w:ascii="Times New Roman" w:hAnsi="Times New Roman" w:cs="Times New Roman"/>
          <w:sz w:val="24"/>
          <w:szCs w:val="24"/>
        </w:rPr>
        <w:t>crania</w:t>
      </w:r>
      <w:r w:rsidRPr="009D40F1">
        <w:rPr>
          <w:rStyle w:val="apple-style-span"/>
          <w:rFonts w:ascii="Times New Roman" w:hAnsi="Times New Roman" w:cs="Times New Roman"/>
          <w:sz w:val="24"/>
          <w:szCs w:val="24"/>
        </w:rPr>
        <w:t xml:space="preserve">. </w:t>
      </w:r>
      <w:r w:rsidR="00322AB4" w:rsidRPr="009D40F1">
        <w:rPr>
          <w:rFonts w:ascii="Times New Roman" w:hAnsi="Times New Roman" w:cs="Times New Roman"/>
          <w:sz w:val="24"/>
          <w:szCs w:val="24"/>
        </w:rPr>
        <w:t>It was observed that the</w:t>
      </w:r>
      <w:r w:rsidRPr="009D40F1">
        <w:rPr>
          <w:rFonts w:ascii="Times New Roman" w:hAnsi="Times New Roman" w:cs="Times New Roman"/>
          <w:sz w:val="24"/>
          <w:szCs w:val="24"/>
        </w:rPr>
        <w:t xml:space="preserve"> </w:t>
      </w:r>
      <w:r w:rsidRPr="009D40F1">
        <w:rPr>
          <w:rFonts w:ascii="Times New Roman" w:hAnsi="Times New Roman" w:cs="Times New Roman"/>
          <w:sz w:val="24"/>
          <w:szCs w:val="24"/>
        </w:rPr>
        <w:lastRenderedPageBreak/>
        <w:t xml:space="preserve">Maximum Cranial Length, Inter Orbital Breadth, Biorbital Breadth, Maxillo Alveolar Breadth, Maxillo Alveolar Length, Bizygomatic Breadth and NasionProsthion Length are the parameters which are statistically significant and better determinants of sex than the other parameters taken into consideration. </w:t>
      </w:r>
      <w:r w:rsidR="00322AB4" w:rsidRPr="009D40F1">
        <w:rPr>
          <w:rFonts w:ascii="Times New Roman" w:hAnsi="Times New Roman" w:cs="Times New Roman"/>
          <w:sz w:val="24"/>
          <w:szCs w:val="24"/>
        </w:rPr>
        <w:t xml:space="preserve">Maximum Cranial Breadth and </w:t>
      </w:r>
      <w:r w:rsidRPr="009D40F1">
        <w:rPr>
          <w:rFonts w:ascii="Times New Roman" w:hAnsi="Times New Roman" w:cs="Times New Roman"/>
          <w:sz w:val="24"/>
          <w:szCs w:val="24"/>
        </w:rPr>
        <w:t xml:space="preserve">Orbital Height </w:t>
      </w:r>
      <w:r w:rsidR="00322AB4" w:rsidRPr="009D40F1">
        <w:rPr>
          <w:rFonts w:ascii="Times New Roman" w:hAnsi="Times New Roman" w:cs="Times New Roman"/>
          <w:sz w:val="24"/>
          <w:szCs w:val="24"/>
        </w:rPr>
        <w:t>are observed to be poor</w:t>
      </w:r>
      <w:r w:rsidRPr="009D40F1">
        <w:rPr>
          <w:rFonts w:ascii="Times New Roman" w:hAnsi="Times New Roman" w:cs="Times New Roman"/>
          <w:sz w:val="24"/>
          <w:szCs w:val="24"/>
        </w:rPr>
        <w:t xml:space="preserve"> determinant</w:t>
      </w:r>
      <w:r w:rsidR="00322AB4" w:rsidRPr="009D40F1">
        <w:rPr>
          <w:rFonts w:ascii="Times New Roman" w:hAnsi="Times New Roman" w:cs="Times New Roman"/>
          <w:sz w:val="24"/>
          <w:szCs w:val="24"/>
        </w:rPr>
        <w:t xml:space="preserve">s </w:t>
      </w:r>
      <w:r w:rsidRPr="009D40F1">
        <w:rPr>
          <w:rFonts w:ascii="Times New Roman" w:hAnsi="Times New Roman" w:cs="Times New Roman"/>
          <w:sz w:val="24"/>
          <w:szCs w:val="24"/>
        </w:rPr>
        <w:t>of sex.</w:t>
      </w:r>
    </w:p>
    <w:p w:rsidR="002E0455" w:rsidRPr="009D40F1" w:rsidRDefault="002E0455"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Key words</w:t>
      </w:r>
    </w:p>
    <w:p w:rsidR="00C009EA" w:rsidRPr="009D40F1" w:rsidRDefault="001C16D3"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Forensic Anthropology, Skeletal Remains, Cranium, Sexing, Identification.</w:t>
      </w:r>
    </w:p>
    <w:p w:rsidR="00DA31E1" w:rsidRPr="009D40F1" w:rsidRDefault="0035149E"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I</w:t>
      </w:r>
      <w:r w:rsidR="00274066" w:rsidRPr="009D40F1">
        <w:rPr>
          <w:rFonts w:ascii="Times New Roman" w:hAnsi="Times New Roman" w:cs="Times New Roman"/>
          <w:b/>
          <w:sz w:val="24"/>
          <w:szCs w:val="24"/>
        </w:rPr>
        <w:t>ntroduction</w:t>
      </w:r>
    </w:p>
    <w:p w:rsidR="00AC717E" w:rsidRPr="009D40F1" w:rsidRDefault="00C332E9" w:rsidP="00663C64">
      <w:pPr>
        <w:spacing w:after="0" w:line="360" w:lineRule="auto"/>
        <w:ind w:firstLine="720"/>
        <w:jc w:val="both"/>
        <w:rPr>
          <w:rStyle w:val="apple-style-span"/>
          <w:rFonts w:ascii="Times New Roman" w:hAnsi="Times New Roman" w:cs="Times New Roman"/>
          <w:sz w:val="24"/>
          <w:szCs w:val="24"/>
        </w:rPr>
      </w:pPr>
      <w:r w:rsidRPr="009D40F1">
        <w:rPr>
          <w:rFonts w:ascii="Times New Roman" w:hAnsi="Times New Roman" w:cs="Times New Roman"/>
          <w:sz w:val="24"/>
          <w:szCs w:val="24"/>
        </w:rPr>
        <w:t xml:space="preserve">Amongst the most challenging and cumbersome tasks a forensic anthropologist encounter, the one of determination of sex of skeletal remains has a pivotal merit. Such situations may arise in a multitude of medico-legal circumstances like mass disasters, archeological excavations, criminal cases and investigations relating to human right infringements. </w:t>
      </w:r>
      <w:r w:rsidR="00E71E0A" w:rsidRPr="009D40F1">
        <w:rPr>
          <w:rFonts w:ascii="Times New Roman" w:hAnsi="Times New Roman" w:cs="Times New Roman"/>
          <w:sz w:val="24"/>
          <w:szCs w:val="24"/>
        </w:rPr>
        <w:t>Determination of sexual dimorphism remains an essential task in the forensic case work</w:t>
      </w:r>
      <w:r w:rsidR="00397BC5" w:rsidRPr="009D40F1">
        <w:rPr>
          <w:rFonts w:ascii="Times New Roman" w:hAnsi="Times New Roman" w:cs="Times New Roman"/>
          <w:sz w:val="24"/>
          <w:szCs w:val="24"/>
        </w:rPr>
        <w:t>, as this information can reduce search out po</w:t>
      </w:r>
      <w:r w:rsidR="00C70EEA" w:rsidRPr="009D40F1">
        <w:rPr>
          <w:rFonts w:ascii="Times New Roman" w:hAnsi="Times New Roman" w:cs="Times New Roman"/>
          <w:sz w:val="24"/>
          <w:szCs w:val="24"/>
        </w:rPr>
        <w:t>pulation by nearly half</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&lt;EndNote&gt;&lt;Cite&gt;&lt;Author&gt;Scheuer&lt;/Author&gt;&lt;Year&gt;2002&lt;/Year&gt;&lt;RecNum&gt;187&lt;/RecNum&gt;&lt;record&gt;&lt;rec-number&gt;187&lt;/rec-number&gt;&lt;foreign-keys&gt;&lt;key app="EN" db-id="zsw929ez5v0xa3eda9cv2va1r5vre0pref25"&gt;187&lt;/key&gt;&lt;/foreign-keys&gt;&lt;ref-type name="Journal Article"&gt;17&lt;/ref-type&gt;&lt;contributors&gt;&lt;authors&gt;&lt;author&gt;Scheuer, L.&lt;/author&gt;&lt;/authors&gt;&lt;/contributors&gt;&lt;titles&gt;&lt;title&gt;Application of osteology to forensic medicine&lt;/title&gt;&lt;secondary-title&gt;Clin Anat&lt;/secondary-title&gt;&lt;/titles&gt;&lt;pages&gt;297-312&lt;/pages&gt;&lt;volume&gt;15&lt;/volume&gt;&lt;number&gt;4&lt;/number&gt;&lt;dates&gt;&lt;year&gt;2002&lt;/year&gt;&lt;/dates&gt;&lt;isbn&gt;0897-3806 (Print)&amp;#xD;0897-3806 (Linking)&lt;/isbn&gt;&lt;urls&gt;&lt;/urls&gt;&lt;/record&gt;&lt;/Cite&gt;&lt;Cite&gt;&lt;Author&gt;Rosing&lt;/Author&gt;&lt;Year&gt;2007&lt;/Year&gt;&lt;RecNum&gt;188&lt;/RecNum&gt;&lt;record&gt;&lt;rec-number&gt;188&lt;/rec-number&gt;&lt;foreign-keys&gt;&lt;key app="EN" db-id="zsw929ez5v0xa3eda9cv2va1r5vre0pref25"&gt;188&lt;/key&gt;&lt;/foreign-keys&gt;&lt;ref-type name="Journal Article"&gt;17&lt;/ref-type&gt;&lt;contributors&gt;&lt;authors&gt;&lt;author&gt;Rosing, F. W.&lt;/author&gt;&lt;author&gt;Graw, M.&lt;/author&gt;&lt;author&gt;Marre, B.&lt;/author&gt;&lt;author&gt;Ritz-Timme, S.&lt;/author&gt;&lt;author&gt;Rothschild, M. A.&lt;/author&gt;&lt;author&gt;Rotzscher, K.&lt;/author&gt;&lt;author&gt;Schmeling, A.&lt;/author&gt;&lt;author&gt;Schroder, I.&lt;/author&gt;&lt;author&gt;Geserick, G.&lt;/author&gt;&lt;/authors&gt;&lt;/contributors&gt;&lt;titles&gt;&lt;title&gt;Recommendations for the forensic diagnosis of sex and age from skeletons&lt;/title&gt;&lt;secondary-title&gt;Homo&lt;/secondary-title&gt;&lt;/titles&gt;&lt;pages&gt;75-89&lt;/pages&gt;&lt;volume&gt;58&lt;/volume&gt;&lt;number&gt;1&lt;/number&gt;&lt;dates&gt;&lt;year&gt;2007&lt;/year&gt;&lt;/dates&gt;&lt;isbn&gt;0018-442X (Print)&amp;#xD;0018-442X (Linking)&lt;/isbn&gt;&lt;urls&gt;&lt;/urls&gt;&lt;/record&gt;&lt;/Cite&gt;&lt;/EndNote&gt;</w:instrText>
      </w:r>
      <w:r w:rsidR="001900A8" w:rsidRPr="009D40F1">
        <w:rPr>
          <w:rFonts w:ascii="Times New Roman" w:hAnsi="Times New Roman" w:cs="Times New Roman"/>
          <w:sz w:val="24"/>
          <w:szCs w:val="24"/>
        </w:rPr>
        <w:fldChar w:fldCharType="separate"/>
      </w:r>
      <w:r w:rsidR="00F80BB6" w:rsidRPr="009D40F1">
        <w:rPr>
          <w:rFonts w:ascii="Times New Roman" w:hAnsi="Times New Roman" w:cs="Times New Roman"/>
          <w:noProof/>
          <w:sz w:val="24"/>
          <w:szCs w:val="24"/>
        </w:rPr>
        <w:t>(1, 2)</w:t>
      </w:r>
      <w:r w:rsidR="001900A8" w:rsidRPr="009D40F1">
        <w:rPr>
          <w:rFonts w:ascii="Times New Roman" w:hAnsi="Times New Roman" w:cs="Times New Roman"/>
          <w:sz w:val="24"/>
          <w:szCs w:val="24"/>
        </w:rPr>
        <w:fldChar w:fldCharType="end"/>
      </w:r>
      <w:r w:rsidR="00C70EEA" w:rsidRPr="009D40F1">
        <w:rPr>
          <w:rFonts w:ascii="Times New Roman" w:hAnsi="Times New Roman" w:cs="Times New Roman"/>
          <w:sz w:val="24"/>
          <w:szCs w:val="24"/>
        </w:rPr>
        <w:t>.</w:t>
      </w:r>
      <w:r w:rsidR="00AC717E" w:rsidRPr="009D40F1">
        <w:rPr>
          <w:rStyle w:val="apple-style-span"/>
          <w:rFonts w:ascii="Times New Roman" w:hAnsi="Times New Roman" w:cs="Times New Roman"/>
          <w:sz w:val="24"/>
          <w:szCs w:val="24"/>
        </w:rPr>
        <w:t>Sexing</w:t>
      </w:r>
      <w:r w:rsidR="00187CFF" w:rsidRPr="009D40F1">
        <w:rPr>
          <w:rStyle w:val="apple-style-span"/>
          <w:rFonts w:ascii="Times New Roman" w:hAnsi="Times New Roman" w:cs="Times New Roman"/>
          <w:sz w:val="24"/>
          <w:szCs w:val="24"/>
        </w:rPr>
        <w:t xml:space="preserve"> of the remains is highly reliable if complete skeleton is available for </w:t>
      </w:r>
      <w:r w:rsidR="00AC717E" w:rsidRPr="009D40F1">
        <w:rPr>
          <w:rStyle w:val="apple-style-span"/>
          <w:rFonts w:ascii="Times New Roman" w:hAnsi="Times New Roman" w:cs="Times New Roman"/>
          <w:sz w:val="24"/>
          <w:szCs w:val="24"/>
        </w:rPr>
        <w:t>examination</w:t>
      </w:r>
      <w:r w:rsidR="00187CFF" w:rsidRPr="009D40F1">
        <w:rPr>
          <w:rStyle w:val="apple-style-span"/>
          <w:rFonts w:ascii="Times New Roman" w:hAnsi="Times New Roman" w:cs="Times New Roman"/>
          <w:sz w:val="24"/>
          <w:szCs w:val="24"/>
        </w:rPr>
        <w:t xml:space="preserve">. </w:t>
      </w:r>
      <w:r w:rsidR="000978E9" w:rsidRPr="009D40F1">
        <w:rPr>
          <w:rStyle w:val="apple-style-span"/>
          <w:rFonts w:ascii="Times New Roman" w:hAnsi="Times New Roman" w:cs="Times New Roman"/>
          <w:sz w:val="24"/>
          <w:szCs w:val="24"/>
        </w:rPr>
        <w:t>Many times h</w:t>
      </w:r>
      <w:r w:rsidR="00AC717E" w:rsidRPr="009D40F1">
        <w:rPr>
          <w:rStyle w:val="apple-style-span"/>
          <w:rFonts w:ascii="Times New Roman" w:hAnsi="Times New Roman" w:cs="Times New Roman"/>
          <w:sz w:val="24"/>
          <w:szCs w:val="24"/>
        </w:rPr>
        <w:t xml:space="preserve">owever, </w:t>
      </w:r>
      <w:r w:rsidR="000978E9" w:rsidRPr="009D40F1">
        <w:rPr>
          <w:rStyle w:val="apple-style-span"/>
          <w:rFonts w:ascii="Times New Roman" w:hAnsi="Times New Roman" w:cs="Times New Roman"/>
          <w:sz w:val="24"/>
          <w:szCs w:val="24"/>
        </w:rPr>
        <w:t xml:space="preserve">a part of the skeleton or an individual bone is brought for examination. </w:t>
      </w:r>
      <w:r w:rsidR="00AC717E" w:rsidRPr="009D40F1">
        <w:rPr>
          <w:rStyle w:val="apple-style-span"/>
          <w:rFonts w:ascii="Times New Roman" w:hAnsi="Times New Roman" w:cs="Times New Roman"/>
          <w:sz w:val="24"/>
          <w:szCs w:val="24"/>
        </w:rPr>
        <w:t>Hence</w:t>
      </w:r>
      <w:r w:rsidR="007B636A" w:rsidRPr="009D40F1">
        <w:rPr>
          <w:rStyle w:val="apple-style-span"/>
          <w:rFonts w:ascii="Times New Roman" w:hAnsi="Times New Roman" w:cs="Times New Roman"/>
          <w:sz w:val="24"/>
          <w:szCs w:val="24"/>
        </w:rPr>
        <w:t>, there arises a</w:t>
      </w:r>
      <w:r w:rsidR="00AC717E" w:rsidRPr="009D40F1">
        <w:rPr>
          <w:rStyle w:val="apple-style-span"/>
          <w:rFonts w:ascii="Times New Roman" w:hAnsi="Times New Roman" w:cs="Times New Roman"/>
          <w:sz w:val="24"/>
          <w:szCs w:val="24"/>
        </w:rPr>
        <w:t xml:space="preserve"> need to study the various skeletal elements individually for </w:t>
      </w:r>
      <w:r w:rsidR="007E47FC" w:rsidRPr="009D40F1">
        <w:rPr>
          <w:rStyle w:val="apple-style-span"/>
          <w:rFonts w:ascii="Times New Roman" w:hAnsi="Times New Roman" w:cs="Times New Roman"/>
          <w:sz w:val="24"/>
          <w:szCs w:val="24"/>
        </w:rPr>
        <w:t xml:space="preserve">studying </w:t>
      </w:r>
      <w:r w:rsidR="00AC717E" w:rsidRPr="009D40F1">
        <w:rPr>
          <w:rStyle w:val="apple-style-span"/>
          <w:rFonts w:ascii="Times New Roman" w:hAnsi="Times New Roman" w:cs="Times New Roman"/>
          <w:sz w:val="24"/>
          <w:szCs w:val="24"/>
        </w:rPr>
        <w:t xml:space="preserve">sexually dimorphic </w:t>
      </w:r>
      <w:r w:rsidR="00170997" w:rsidRPr="009D40F1">
        <w:rPr>
          <w:rStyle w:val="apple-style-span"/>
          <w:rFonts w:ascii="Times New Roman" w:hAnsi="Times New Roman" w:cs="Times New Roman"/>
          <w:sz w:val="24"/>
          <w:szCs w:val="24"/>
        </w:rPr>
        <w:t>characteristics</w:t>
      </w:r>
      <w:r w:rsidR="00AC717E" w:rsidRPr="009D40F1">
        <w:rPr>
          <w:rStyle w:val="apple-style-span"/>
          <w:rFonts w:ascii="Times New Roman" w:hAnsi="Times New Roman" w:cs="Times New Roman"/>
          <w:sz w:val="24"/>
          <w:szCs w:val="24"/>
        </w:rPr>
        <w:t>.</w:t>
      </w:r>
      <w:r w:rsidR="00B959DE" w:rsidRPr="009D40F1">
        <w:rPr>
          <w:rStyle w:val="apple-style-span"/>
          <w:rFonts w:ascii="Times New Roman" w:hAnsi="Times New Roman" w:cs="Times New Roman"/>
          <w:sz w:val="24"/>
          <w:szCs w:val="24"/>
        </w:rPr>
        <w:t xml:space="preserve"> It has been documented i</w:t>
      </w:r>
      <w:r w:rsidR="00FF0401" w:rsidRPr="009D40F1">
        <w:rPr>
          <w:rStyle w:val="apple-style-span"/>
          <w:rFonts w:ascii="Times New Roman" w:hAnsi="Times New Roman" w:cs="Times New Roman"/>
          <w:sz w:val="24"/>
          <w:szCs w:val="24"/>
        </w:rPr>
        <w:t xml:space="preserve">n various studies that </w:t>
      </w:r>
      <w:r w:rsidR="00B959DE" w:rsidRPr="009D40F1">
        <w:rPr>
          <w:rStyle w:val="apple-style-span"/>
          <w:rFonts w:ascii="Times New Roman" w:hAnsi="Times New Roman" w:cs="Times New Roman"/>
          <w:sz w:val="24"/>
          <w:szCs w:val="24"/>
        </w:rPr>
        <w:t xml:space="preserve">sexing based on </w:t>
      </w:r>
      <w:r w:rsidR="00FF0401" w:rsidRPr="009D40F1">
        <w:rPr>
          <w:rStyle w:val="apple-style-span"/>
          <w:rFonts w:ascii="Times New Roman" w:hAnsi="Times New Roman" w:cs="Times New Roman"/>
          <w:sz w:val="24"/>
          <w:szCs w:val="24"/>
        </w:rPr>
        <w:t>cranial analysis has an accuracy rate of 85-95%</w:t>
      </w:r>
      <w:r w:rsidR="001900A8" w:rsidRPr="009D40F1">
        <w:rPr>
          <w:rStyle w:val="apple-style-span"/>
          <w:rFonts w:ascii="Times New Roman" w:hAnsi="Times New Roman" w:cs="Times New Roman"/>
          <w:sz w:val="24"/>
          <w:szCs w:val="24"/>
        </w:rPr>
        <w:fldChar w:fldCharType="begin"/>
      </w:r>
      <w:r w:rsidR="005F18E8">
        <w:rPr>
          <w:rStyle w:val="apple-style-span"/>
          <w:rFonts w:ascii="Times New Roman" w:hAnsi="Times New Roman" w:cs="Times New Roman"/>
          <w:sz w:val="24"/>
          <w:szCs w:val="24"/>
        </w:rPr>
        <w:instrText xml:space="preserve"> ADDIN EN.CITE &lt;EndNote&gt;&lt;Cite&gt;&lt;Author&gt;Ramsthaler&lt;/Author&gt;&lt;Year&gt;2010&lt;/Year&gt;&lt;RecNum&gt;189&lt;/RecNum&gt;&lt;record&gt;&lt;rec-number&gt;189&lt;/rec-number&gt;&lt;foreign-keys&gt;&lt;key app="EN" db-id="zsw929ez5v0xa3eda9cv2va1r5vre0pref25"&gt;189&lt;/key&gt;&lt;/foreign-keys&gt;&lt;ref-type name="Journal Article"&gt;17&lt;/ref-type&gt;&lt;contributors&gt;&lt;authors&gt;&lt;author&gt;Ramsthaler, F.&lt;/author&gt;&lt;author&gt;Kettner, M.&lt;/author&gt;&lt;author&gt;Gehl, A.&lt;/author&gt;&lt;author&gt;Verhoff, M. A.&lt;/author&gt;&lt;/authors&gt;&lt;/contributors&gt;&lt;titles&gt;&lt;title&gt;Digital forensic osteology: morphological sexing of skeletal remains using volume-rendered cranial CT scans&lt;/title&gt;&lt;secondary-title&gt;Forensic Sci Int&lt;/secondary-title&gt;&lt;/titles&gt;&lt;periodical&gt;&lt;full-title&gt;Forensic Sci Int&lt;/full-title&gt;&lt;/periodical&gt;&lt;pages&gt;148-52&lt;/pages&gt;&lt;volume&gt;195&lt;/volume&gt;&lt;number&gt;1-3&lt;/number&gt;&lt;dates&gt;&lt;year&gt;2010&lt;/year&gt;&lt;/dates&gt;&lt;isbn&gt;1872-6283 (Electronic)&amp;#xD;0379-0738 (Linking)&lt;/isbn&gt;&lt;urls&gt;&lt;/urls&gt;&lt;/record&gt;&lt;/Cite&gt;&lt;/EndNote&gt;</w:instrText>
      </w:r>
      <w:r w:rsidR="001900A8" w:rsidRPr="009D40F1">
        <w:rPr>
          <w:rStyle w:val="apple-style-span"/>
          <w:rFonts w:ascii="Times New Roman" w:hAnsi="Times New Roman" w:cs="Times New Roman"/>
          <w:sz w:val="24"/>
          <w:szCs w:val="24"/>
        </w:rPr>
        <w:fldChar w:fldCharType="separate"/>
      </w:r>
      <w:r w:rsidR="00F80BB6" w:rsidRPr="009D40F1">
        <w:rPr>
          <w:rStyle w:val="apple-style-span"/>
          <w:rFonts w:ascii="Times New Roman" w:hAnsi="Times New Roman" w:cs="Times New Roman"/>
          <w:noProof/>
          <w:sz w:val="24"/>
          <w:szCs w:val="24"/>
        </w:rPr>
        <w:t>(3)</w:t>
      </w:r>
      <w:r w:rsidR="001900A8" w:rsidRPr="009D40F1">
        <w:rPr>
          <w:rStyle w:val="apple-style-span"/>
          <w:rFonts w:ascii="Times New Roman" w:hAnsi="Times New Roman" w:cs="Times New Roman"/>
          <w:sz w:val="24"/>
          <w:szCs w:val="24"/>
        </w:rPr>
        <w:fldChar w:fldCharType="end"/>
      </w:r>
      <w:r w:rsidR="00FF0401" w:rsidRPr="009D40F1">
        <w:rPr>
          <w:rStyle w:val="apple-style-span"/>
          <w:rFonts w:ascii="Times New Roman" w:hAnsi="Times New Roman" w:cs="Times New Roman"/>
          <w:sz w:val="24"/>
          <w:szCs w:val="24"/>
        </w:rPr>
        <w:t>.</w:t>
      </w:r>
      <w:r w:rsidR="003C76A8" w:rsidRPr="009D40F1">
        <w:rPr>
          <w:rStyle w:val="apple-style-span"/>
          <w:rFonts w:ascii="Times New Roman" w:hAnsi="Times New Roman" w:cs="Times New Roman"/>
          <w:sz w:val="24"/>
          <w:szCs w:val="24"/>
        </w:rPr>
        <w:t xml:space="preserve"> The bony characteristics which are used to determine sexing of </w:t>
      </w:r>
      <w:r w:rsidR="00B959DE" w:rsidRPr="009D40F1">
        <w:rPr>
          <w:rStyle w:val="apple-style-span"/>
          <w:rFonts w:ascii="Times New Roman" w:hAnsi="Times New Roman" w:cs="Times New Roman"/>
          <w:sz w:val="24"/>
          <w:szCs w:val="24"/>
        </w:rPr>
        <w:t>skeletal</w:t>
      </w:r>
      <w:r w:rsidR="003C76A8" w:rsidRPr="009D40F1">
        <w:rPr>
          <w:rStyle w:val="apple-style-span"/>
          <w:rFonts w:ascii="Times New Roman" w:hAnsi="Times New Roman" w:cs="Times New Roman"/>
          <w:sz w:val="24"/>
          <w:szCs w:val="24"/>
        </w:rPr>
        <w:t xml:space="preserve"> remains gets influenced by varying phases, duration and patterns of adolescent growth. It has been documented that males have a longer and more intense adolescent growth spurt than females</w:t>
      </w:r>
      <w:r w:rsidR="001900A8" w:rsidRPr="009D40F1">
        <w:rPr>
          <w:rStyle w:val="apple-style-span"/>
          <w:rFonts w:ascii="Times New Roman" w:hAnsi="Times New Roman" w:cs="Times New Roman"/>
          <w:sz w:val="24"/>
          <w:szCs w:val="24"/>
        </w:rPr>
        <w:fldChar w:fldCharType="begin"/>
      </w:r>
      <w:r w:rsidR="005F18E8">
        <w:rPr>
          <w:rStyle w:val="apple-style-span"/>
          <w:rFonts w:ascii="Times New Roman" w:hAnsi="Times New Roman" w:cs="Times New Roman"/>
          <w:sz w:val="24"/>
          <w:szCs w:val="24"/>
        </w:rPr>
        <w:instrText xml:space="preserve"> ADDIN EN.CITE &lt;EndNote&gt;&lt;Cite&gt;&lt;Author&gt;Rogers&lt;/Author&gt;&lt;Year&gt;2005&lt;/Year&gt;&lt;RecNum&gt;190&lt;/RecNum&gt;&lt;record&gt;&lt;rec-number&gt;190&lt;/rec-number&gt;&lt;foreign-keys&gt;&lt;key app="EN" db-id="zsw929ez5v0xa3eda9cv2va1r5vre0pref25"&gt;190&lt;/key&gt;&lt;/foreign-keys&gt;&lt;ref-type name="Journal Article"&gt;17&lt;/ref-type&gt;&lt;contributors&gt;&lt;authors&gt;&lt;author&gt;Rogers, T. L.&lt;/author&gt;&lt;/authors&gt;&lt;/contributors&gt;&lt;titles&gt;&lt;title&gt;Determining the sex of human remains through cranial morphology&lt;/title&gt;&lt;secondary-title&gt;J Forensic Sci&lt;/secondary-title&gt;&lt;/titles&gt;&lt;periodical&gt;&lt;full-title&gt;J Forensic Sci&lt;/full-title&gt;&lt;/periodical&gt;&lt;pages&gt;493-500&lt;/pages&gt;&lt;volume&gt;50&lt;/volume&gt;&lt;number&gt;3&lt;/number&gt;&lt;dates&gt;&lt;year&gt;2005&lt;/year&gt;&lt;/dates&gt;&lt;isbn&gt;0022-1198 (Print)&amp;#xD;0022-1198 (Linking)&lt;/isbn&gt;&lt;urls&gt;&lt;/urls&gt;&lt;/record&gt;&lt;/Cite&gt;&lt;/EndNote&gt;</w:instrText>
      </w:r>
      <w:r w:rsidR="001900A8" w:rsidRPr="009D40F1">
        <w:rPr>
          <w:rStyle w:val="apple-style-span"/>
          <w:rFonts w:ascii="Times New Roman" w:hAnsi="Times New Roman" w:cs="Times New Roman"/>
          <w:sz w:val="24"/>
          <w:szCs w:val="24"/>
        </w:rPr>
        <w:fldChar w:fldCharType="separate"/>
      </w:r>
      <w:r w:rsidR="00F80BB6" w:rsidRPr="009D40F1">
        <w:rPr>
          <w:rStyle w:val="apple-style-span"/>
          <w:rFonts w:ascii="Times New Roman" w:hAnsi="Times New Roman" w:cs="Times New Roman"/>
          <w:noProof/>
          <w:sz w:val="24"/>
          <w:szCs w:val="24"/>
        </w:rPr>
        <w:t>(4)</w:t>
      </w:r>
      <w:r w:rsidR="001900A8" w:rsidRPr="009D40F1">
        <w:rPr>
          <w:rStyle w:val="apple-style-span"/>
          <w:rFonts w:ascii="Times New Roman" w:hAnsi="Times New Roman" w:cs="Times New Roman"/>
          <w:sz w:val="24"/>
          <w:szCs w:val="24"/>
        </w:rPr>
        <w:fldChar w:fldCharType="end"/>
      </w:r>
      <w:r w:rsidR="003C76A8" w:rsidRPr="009D40F1">
        <w:rPr>
          <w:rStyle w:val="apple-style-span"/>
          <w:rFonts w:ascii="Times New Roman" w:hAnsi="Times New Roman" w:cs="Times New Roman"/>
          <w:sz w:val="24"/>
          <w:szCs w:val="24"/>
        </w:rPr>
        <w:t>.</w:t>
      </w:r>
    </w:p>
    <w:p w:rsidR="003C76A8" w:rsidRPr="009D40F1" w:rsidRDefault="00AA73D9" w:rsidP="00663C64">
      <w:pPr>
        <w:spacing w:after="0" w:line="360" w:lineRule="auto"/>
        <w:ind w:firstLine="720"/>
        <w:jc w:val="both"/>
        <w:rPr>
          <w:rStyle w:val="apple-style-span"/>
          <w:rFonts w:ascii="Times New Roman" w:hAnsi="Times New Roman" w:cs="Times New Roman"/>
          <w:sz w:val="24"/>
          <w:szCs w:val="24"/>
        </w:rPr>
      </w:pPr>
      <w:r w:rsidRPr="009D40F1">
        <w:rPr>
          <w:rStyle w:val="apple-style-span"/>
          <w:rFonts w:ascii="Times New Roman" w:hAnsi="Times New Roman" w:cs="Times New Roman"/>
          <w:sz w:val="24"/>
          <w:szCs w:val="24"/>
        </w:rPr>
        <w:t>The</w:t>
      </w:r>
      <w:r w:rsidR="00CF0F4B" w:rsidRPr="009D40F1">
        <w:rPr>
          <w:rStyle w:val="apple-style-span"/>
          <w:rFonts w:ascii="Times New Roman" w:hAnsi="Times New Roman" w:cs="Times New Roman"/>
          <w:sz w:val="24"/>
          <w:szCs w:val="24"/>
        </w:rPr>
        <w:t>twoapproaches</w:t>
      </w:r>
      <w:r w:rsidRPr="009D40F1">
        <w:rPr>
          <w:rStyle w:val="apple-style-span"/>
          <w:rFonts w:ascii="Times New Roman" w:hAnsi="Times New Roman" w:cs="Times New Roman"/>
          <w:sz w:val="24"/>
          <w:szCs w:val="24"/>
        </w:rPr>
        <w:t xml:space="preserve"> to sex determination are </w:t>
      </w:r>
      <w:r w:rsidR="00CF0F4B" w:rsidRPr="009D40F1">
        <w:rPr>
          <w:rStyle w:val="apple-style-span"/>
          <w:rFonts w:ascii="Times New Roman" w:hAnsi="Times New Roman" w:cs="Times New Roman"/>
          <w:sz w:val="24"/>
          <w:szCs w:val="24"/>
        </w:rPr>
        <w:t xml:space="preserve">based on </w:t>
      </w:r>
      <w:r w:rsidR="00CB7483" w:rsidRPr="009D40F1">
        <w:rPr>
          <w:rStyle w:val="apple-style-span"/>
          <w:rFonts w:ascii="Times New Roman" w:hAnsi="Times New Roman" w:cs="Times New Roman"/>
          <w:sz w:val="24"/>
          <w:szCs w:val="24"/>
        </w:rPr>
        <w:t xml:space="preserve">the </w:t>
      </w:r>
      <w:r w:rsidR="00CF0F4B" w:rsidRPr="009D40F1">
        <w:rPr>
          <w:rStyle w:val="apple-style-span"/>
          <w:rFonts w:ascii="Times New Roman" w:hAnsi="Times New Roman" w:cs="Times New Roman"/>
          <w:sz w:val="24"/>
          <w:szCs w:val="24"/>
        </w:rPr>
        <w:t>visual assessment of the shape or relative portions of sexually dimorphic features and the metric approach</w:t>
      </w:r>
      <w:r w:rsidR="001900A8" w:rsidRPr="009D40F1">
        <w:rPr>
          <w:rStyle w:val="apple-style-span"/>
          <w:rFonts w:ascii="Times New Roman" w:hAnsi="Times New Roman" w:cs="Times New Roman"/>
          <w:sz w:val="24"/>
          <w:szCs w:val="24"/>
        </w:rPr>
        <w:fldChar w:fldCharType="begin">
          <w:fldData xml:space="preserve">PEVuZE5vdGU+PENpdGU+PEF1dGhvcj5BZ2dyYXdhbDwvQXV0aG9yPjxZZWFyPjIwMTU8L1llYXI+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</w:fldData>
        </w:fldChar>
      </w:r>
      <w:r w:rsidR="005F18E8">
        <w:rPr>
          <w:rStyle w:val="apple-style-span"/>
          <w:rFonts w:ascii="Times New Roman" w:hAnsi="Times New Roman" w:cs="Times New Roman"/>
          <w:sz w:val="24"/>
          <w:szCs w:val="24"/>
        </w:rPr>
        <w:instrText xml:space="preserve"> ADDIN EN.CITE </w:instrText>
      </w:r>
      <w:r w:rsidR="001900A8">
        <w:rPr>
          <w:rStyle w:val="apple-style-span"/>
          <w:rFonts w:ascii="Times New Roman" w:hAnsi="Times New Roman" w:cs="Times New Roman"/>
          <w:sz w:val="24"/>
          <w:szCs w:val="24"/>
        </w:rPr>
        <w:fldChar w:fldCharType="begin">
          <w:fldData xml:space="preserve">PEVuZE5vdGU+PENpdGU+PEF1dGhvcj5BZ2dyYXdhbDwvQXV0aG9yPjxZZWFyPjIwMTU8L1llYXI+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</w:fldData>
        </w:fldChar>
      </w:r>
      <w:r w:rsidR="005F18E8">
        <w:rPr>
          <w:rStyle w:val="apple-style-span"/>
          <w:rFonts w:ascii="Times New Roman" w:hAnsi="Times New Roman" w:cs="Times New Roman"/>
          <w:sz w:val="24"/>
          <w:szCs w:val="24"/>
        </w:rPr>
        <w:instrText xml:space="preserve"> ADDIN EN.CITE.DATA </w:instrText>
      </w:r>
      <w:r w:rsidR="001900A8">
        <w:rPr>
          <w:rStyle w:val="apple-style-span"/>
          <w:rFonts w:ascii="Times New Roman" w:hAnsi="Times New Roman" w:cs="Times New Roman"/>
          <w:sz w:val="24"/>
          <w:szCs w:val="24"/>
        </w:rPr>
      </w:r>
      <w:r w:rsidR="001900A8">
        <w:rPr>
          <w:rStyle w:val="apple-style-span"/>
          <w:rFonts w:ascii="Times New Roman" w:hAnsi="Times New Roman" w:cs="Times New Roman"/>
          <w:sz w:val="24"/>
          <w:szCs w:val="24"/>
        </w:rPr>
        <w:fldChar w:fldCharType="end"/>
      </w:r>
      <w:r w:rsidR="001900A8" w:rsidRPr="009D40F1">
        <w:rPr>
          <w:rStyle w:val="apple-style-span"/>
          <w:rFonts w:ascii="Times New Roman" w:hAnsi="Times New Roman" w:cs="Times New Roman"/>
          <w:sz w:val="24"/>
          <w:szCs w:val="24"/>
        </w:rPr>
      </w:r>
      <w:r w:rsidR="001900A8" w:rsidRPr="009D40F1">
        <w:rPr>
          <w:rStyle w:val="apple-style-span"/>
          <w:rFonts w:ascii="Times New Roman" w:hAnsi="Times New Roman" w:cs="Times New Roman"/>
          <w:sz w:val="24"/>
          <w:szCs w:val="24"/>
        </w:rPr>
        <w:fldChar w:fldCharType="separate"/>
      </w:r>
      <w:r w:rsidR="005F18E8" w:rsidRPr="005F18E8">
        <w:rPr>
          <w:rStyle w:val="apple-style-span"/>
          <w:rFonts w:ascii="Times New Roman" w:hAnsi="Times New Roman" w:cs="Times New Roman"/>
          <w:noProof/>
          <w:sz w:val="28"/>
          <w:szCs w:val="24"/>
        </w:rPr>
        <w:t>(5-7)</w:t>
      </w:r>
      <w:r w:rsidR="001900A8" w:rsidRPr="009D40F1">
        <w:rPr>
          <w:rStyle w:val="apple-style-span"/>
          <w:rFonts w:ascii="Times New Roman" w:hAnsi="Times New Roman" w:cs="Times New Roman"/>
          <w:sz w:val="24"/>
          <w:szCs w:val="24"/>
        </w:rPr>
        <w:fldChar w:fldCharType="end"/>
      </w:r>
      <w:r w:rsidR="00CF0F4B" w:rsidRPr="009D40F1">
        <w:rPr>
          <w:rStyle w:val="apple-style-span"/>
          <w:rFonts w:ascii="Times New Roman" w:hAnsi="Times New Roman" w:cs="Times New Roman"/>
          <w:sz w:val="24"/>
          <w:szCs w:val="24"/>
        </w:rPr>
        <w:t>. The metric approach is more objective and less dependent on observer experie</w:t>
      </w:r>
      <w:r w:rsidR="00CB7483" w:rsidRPr="009D40F1">
        <w:rPr>
          <w:rStyle w:val="apple-style-span"/>
          <w:rFonts w:ascii="Times New Roman" w:hAnsi="Times New Roman" w:cs="Times New Roman"/>
          <w:sz w:val="24"/>
          <w:szCs w:val="24"/>
        </w:rPr>
        <w:t xml:space="preserve">nce. Moreover, its replicability in </w:t>
      </w:r>
      <w:r w:rsidR="00DA31E1" w:rsidRPr="009D40F1">
        <w:rPr>
          <w:rStyle w:val="apple-style-span"/>
          <w:rFonts w:ascii="Times New Roman" w:hAnsi="Times New Roman" w:cs="Times New Roman"/>
          <w:sz w:val="24"/>
          <w:szCs w:val="24"/>
        </w:rPr>
        <w:t>forensic investigations is high.</w:t>
      </w:r>
      <w:r w:rsidR="00170997" w:rsidRPr="009D40F1">
        <w:rPr>
          <w:rStyle w:val="apple-style-span"/>
          <w:rFonts w:ascii="Times New Roman" w:hAnsi="Times New Roman" w:cs="Times New Roman"/>
          <w:sz w:val="24"/>
          <w:szCs w:val="24"/>
        </w:rPr>
        <w:t xml:space="preserve"> The present research is conducted to study the sexual dimorphism of human</w:t>
      </w:r>
      <w:r w:rsidR="00FD435D" w:rsidRPr="009D40F1">
        <w:rPr>
          <w:rStyle w:val="apple-style-span"/>
          <w:rFonts w:ascii="Times New Roman" w:hAnsi="Times New Roman" w:cs="Times New Roman"/>
          <w:sz w:val="24"/>
          <w:szCs w:val="24"/>
        </w:rPr>
        <w:t xml:space="preserve"> crania of Indian origin based on craniometric analysis.</w:t>
      </w:r>
    </w:p>
    <w:p w:rsidR="00EA1466" w:rsidRPr="009D40F1" w:rsidRDefault="00470E98" w:rsidP="00772FC4">
      <w:pPr>
        <w:pStyle w:val="ListParagraph"/>
        <w:spacing w:after="0" w:line="360" w:lineRule="auto"/>
        <w:ind w:left="0"/>
        <w:jc w:val="both"/>
        <w:outlineLvl w:val="0"/>
        <w:rPr>
          <w:rFonts w:ascii="Times New Roman" w:hAnsi="Times New Roman" w:cs="Times New Roman"/>
          <w:b/>
          <w:sz w:val="24"/>
          <w:szCs w:val="24"/>
        </w:rPr>
      </w:pPr>
      <w:r w:rsidRPr="009D40F1">
        <w:rPr>
          <w:rFonts w:ascii="Times New Roman" w:hAnsi="Times New Roman" w:cs="Times New Roman"/>
          <w:b/>
          <w:sz w:val="24"/>
          <w:szCs w:val="24"/>
        </w:rPr>
        <w:t>Material and Methods</w:t>
      </w:r>
    </w:p>
    <w:p w:rsidR="001D6074" w:rsidRPr="009D40F1" w:rsidRDefault="00122F78" w:rsidP="00663C64">
      <w:pPr>
        <w:pStyle w:val="ListParagraph"/>
        <w:spacing w:after="0" w:line="360" w:lineRule="auto"/>
        <w:ind w:left="0" w:firstLine="720"/>
        <w:jc w:val="both"/>
        <w:rPr>
          <w:rFonts w:ascii="Times New Roman" w:hAnsi="Times New Roman" w:cs="Times New Roman"/>
          <w:sz w:val="24"/>
          <w:szCs w:val="24"/>
        </w:rPr>
      </w:pPr>
      <w:r w:rsidRPr="009D40F1">
        <w:rPr>
          <w:rFonts w:ascii="Times New Roman" w:hAnsi="Times New Roman" w:cs="Times New Roman"/>
          <w:sz w:val="24"/>
          <w:szCs w:val="24"/>
        </w:rPr>
        <w:t>T</w:t>
      </w:r>
      <w:r w:rsidR="00137092" w:rsidRPr="009D40F1">
        <w:rPr>
          <w:rFonts w:ascii="Times New Roman" w:hAnsi="Times New Roman" w:cs="Times New Roman"/>
          <w:sz w:val="24"/>
          <w:szCs w:val="24"/>
        </w:rPr>
        <w:t>h</w:t>
      </w:r>
      <w:r w:rsidR="00380A36" w:rsidRPr="009D40F1">
        <w:rPr>
          <w:rFonts w:ascii="Times New Roman" w:hAnsi="Times New Roman" w:cs="Times New Roman"/>
          <w:sz w:val="24"/>
          <w:szCs w:val="24"/>
        </w:rPr>
        <w:t>is osteometric</w:t>
      </w:r>
      <w:r w:rsidR="00137092" w:rsidRPr="009D40F1">
        <w:rPr>
          <w:rFonts w:ascii="Times New Roman" w:hAnsi="Times New Roman" w:cs="Times New Roman"/>
          <w:sz w:val="24"/>
          <w:szCs w:val="24"/>
        </w:rPr>
        <w:t xml:space="preserve"> study w</w:t>
      </w:r>
      <w:r w:rsidR="009072CF" w:rsidRPr="009D40F1">
        <w:rPr>
          <w:rFonts w:ascii="Times New Roman" w:hAnsi="Times New Roman" w:cs="Times New Roman"/>
          <w:sz w:val="24"/>
          <w:szCs w:val="24"/>
        </w:rPr>
        <w:t>as</w:t>
      </w:r>
      <w:r w:rsidR="00137092" w:rsidRPr="009D40F1">
        <w:rPr>
          <w:rFonts w:ascii="Times New Roman" w:hAnsi="Times New Roman" w:cs="Times New Roman"/>
          <w:sz w:val="24"/>
          <w:szCs w:val="24"/>
        </w:rPr>
        <w:t>conducted</w:t>
      </w:r>
      <w:r w:rsidR="00322AB4" w:rsidRPr="009D40F1">
        <w:rPr>
          <w:rFonts w:ascii="Times New Roman" w:hAnsi="Times New Roman" w:cs="Times New Roman"/>
          <w:sz w:val="24"/>
          <w:szCs w:val="24"/>
        </w:rPr>
        <w:t xml:space="preserve">on the dry skulls </w:t>
      </w:r>
      <w:r w:rsidR="004B4CF1" w:rsidRPr="009D40F1">
        <w:rPr>
          <w:rFonts w:ascii="Times New Roman" w:hAnsi="Times New Roman" w:cs="Times New Roman"/>
          <w:sz w:val="24"/>
          <w:szCs w:val="24"/>
        </w:rPr>
        <w:t xml:space="preserve">at </w:t>
      </w:r>
      <w:r w:rsidRPr="009D40F1">
        <w:rPr>
          <w:rFonts w:ascii="Times New Roman" w:hAnsi="Times New Roman" w:cs="Times New Roman"/>
          <w:sz w:val="24"/>
          <w:szCs w:val="24"/>
        </w:rPr>
        <w:t xml:space="preserve">Kasturba Medical College, </w:t>
      </w:r>
      <w:r w:rsidR="00380A36" w:rsidRPr="009D40F1">
        <w:rPr>
          <w:rFonts w:ascii="Times New Roman" w:hAnsi="Times New Roman" w:cs="Times New Roman"/>
          <w:sz w:val="24"/>
          <w:szCs w:val="24"/>
        </w:rPr>
        <w:t xml:space="preserve">Mangalore, </w:t>
      </w:r>
      <w:r w:rsidR="00322AB4" w:rsidRPr="009D40F1">
        <w:rPr>
          <w:rFonts w:ascii="Times New Roman" w:hAnsi="Times New Roman" w:cs="Times New Roman"/>
          <w:sz w:val="24"/>
          <w:szCs w:val="24"/>
        </w:rPr>
        <w:t>Manipal University</w:t>
      </w:r>
      <w:r w:rsidRPr="009D40F1">
        <w:rPr>
          <w:rFonts w:ascii="Times New Roman" w:hAnsi="Times New Roman" w:cs="Times New Roman"/>
          <w:sz w:val="24"/>
          <w:szCs w:val="24"/>
        </w:rPr>
        <w:t>, India</w:t>
      </w:r>
      <w:r w:rsidR="00BE05B6" w:rsidRPr="009D40F1">
        <w:rPr>
          <w:rFonts w:ascii="Times New Roman" w:hAnsi="Times New Roman" w:cs="Times New Roman"/>
          <w:sz w:val="24"/>
          <w:szCs w:val="24"/>
        </w:rPr>
        <w:t>.</w:t>
      </w:r>
      <w:r w:rsidR="00322AB4" w:rsidRPr="009D40F1">
        <w:rPr>
          <w:rFonts w:ascii="Times New Roman" w:hAnsi="Times New Roman" w:cs="Times New Roman"/>
          <w:sz w:val="24"/>
          <w:szCs w:val="24"/>
        </w:rPr>
        <w:t xml:space="preserve"> An approval was obtained from the Institutional Ethics Committee prior to conducting the study. All the intact crania showing distinct </w:t>
      </w:r>
      <w:r w:rsidR="00F52EE8" w:rsidRPr="009D40F1">
        <w:rPr>
          <w:rFonts w:ascii="Times New Roman" w:hAnsi="Times New Roman" w:cs="Times New Roman"/>
          <w:sz w:val="24"/>
          <w:szCs w:val="24"/>
        </w:rPr>
        <w:t xml:space="preserve">sexually dimorphic </w:t>
      </w:r>
      <w:r w:rsidR="00322AB4" w:rsidRPr="009D40F1">
        <w:rPr>
          <w:rFonts w:ascii="Times New Roman" w:hAnsi="Times New Roman" w:cs="Times New Roman"/>
          <w:sz w:val="24"/>
          <w:szCs w:val="24"/>
        </w:rPr>
        <w:t xml:space="preserve">traits </w:t>
      </w:r>
      <w:r w:rsidR="0061712E" w:rsidRPr="009D40F1">
        <w:rPr>
          <w:rFonts w:ascii="Times New Roman" w:hAnsi="Times New Roman" w:cs="Times New Roman"/>
          <w:sz w:val="24"/>
          <w:szCs w:val="24"/>
        </w:rPr>
        <w:t xml:space="preserve">on visual examination </w:t>
      </w:r>
      <w:r w:rsidR="00322AB4" w:rsidRPr="009D40F1">
        <w:rPr>
          <w:rFonts w:ascii="Times New Roman" w:hAnsi="Times New Roman" w:cs="Times New Roman"/>
          <w:sz w:val="24"/>
          <w:szCs w:val="24"/>
        </w:rPr>
        <w:t>were included in the study.The</w:t>
      </w:r>
      <w:r w:rsidR="001C16D3" w:rsidRPr="009D40F1">
        <w:rPr>
          <w:rFonts w:ascii="Times New Roman" w:hAnsi="Times New Roman" w:cs="Times New Roman"/>
          <w:sz w:val="24"/>
          <w:szCs w:val="24"/>
        </w:rPr>
        <w:t>crania</w:t>
      </w:r>
      <w:r w:rsidR="00322AB4" w:rsidRPr="009D40F1">
        <w:rPr>
          <w:rFonts w:ascii="Times New Roman" w:hAnsi="Times New Roman" w:cs="Times New Roman"/>
          <w:sz w:val="24"/>
          <w:szCs w:val="24"/>
        </w:rPr>
        <w:t xml:space="preserve">with ambiguous </w:t>
      </w:r>
      <w:r w:rsidR="00990E08" w:rsidRPr="009D40F1">
        <w:rPr>
          <w:rFonts w:ascii="Times New Roman" w:hAnsi="Times New Roman" w:cs="Times New Roman"/>
          <w:sz w:val="24"/>
          <w:szCs w:val="24"/>
        </w:rPr>
        <w:t>sexually dimorphic</w:t>
      </w:r>
      <w:r w:rsidR="001D6074" w:rsidRPr="009D40F1">
        <w:rPr>
          <w:rFonts w:ascii="Times New Roman" w:hAnsi="Times New Roman" w:cs="Times New Roman"/>
          <w:sz w:val="24"/>
          <w:szCs w:val="24"/>
        </w:rPr>
        <w:t xml:space="preserve">traitson visual examination </w:t>
      </w:r>
      <w:r w:rsidR="00B353AA" w:rsidRPr="009D40F1">
        <w:rPr>
          <w:rFonts w:ascii="Times New Roman" w:hAnsi="Times New Roman" w:cs="Times New Roman"/>
          <w:sz w:val="24"/>
          <w:szCs w:val="24"/>
        </w:rPr>
        <w:t xml:space="preserve">/ </w:t>
      </w:r>
      <w:r w:rsidR="00990E08" w:rsidRPr="009D40F1">
        <w:rPr>
          <w:rFonts w:ascii="Times New Roman" w:hAnsi="Times New Roman" w:cs="Times New Roman"/>
          <w:sz w:val="24"/>
          <w:szCs w:val="24"/>
        </w:rPr>
        <w:t xml:space="preserve">damaged </w:t>
      </w:r>
      <w:r w:rsidR="00B353AA" w:rsidRPr="009D40F1">
        <w:rPr>
          <w:rFonts w:ascii="Times New Roman" w:hAnsi="Times New Roman" w:cs="Times New Roman"/>
          <w:sz w:val="24"/>
          <w:szCs w:val="24"/>
        </w:rPr>
        <w:t xml:space="preserve">/ deformed </w:t>
      </w:r>
      <w:r w:rsidR="001D6074" w:rsidRPr="009D40F1">
        <w:rPr>
          <w:rFonts w:ascii="Times New Roman" w:hAnsi="Times New Roman" w:cs="Times New Roman"/>
          <w:sz w:val="24"/>
          <w:szCs w:val="24"/>
        </w:rPr>
        <w:t xml:space="preserve">were </w:t>
      </w:r>
      <w:r w:rsidR="001D6074" w:rsidRPr="009D40F1">
        <w:rPr>
          <w:rFonts w:ascii="Times New Roman" w:hAnsi="Times New Roman" w:cs="Times New Roman"/>
          <w:sz w:val="24"/>
          <w:szCs w:val="24"/>
        </w:rPr>
        <w:lastRenderedPageBreak/>
        <w:t>excluded from</w:t>
      </w:r>
      <w:r w:rsidR="00990E08" w:rsidRPr="009D40F1">
        <w:rPr>
          <w:rFonts w:ascii="Times New Roman" w:hAnsi="Times New Roman" w:cs="Times New Roman"/>
          <w:sz w:val="24"/>
          <w:szCs w:val="24"/>
        </w:rPr>
        <w:t xml:space="preserve"> the study</w:t>
      </w:r>
      <w:r w:rsidR="001D6074" w:rsidRPr="009D40F1">
        <w:rPr>
          <w:rFonts w:ascii="Times New Roman" w:hAnsi="Times New Roman" w:cs="Times New Roman"/>
          <w:sz w:val="24"/>
          <w:szCs w:val="24"/>
        </w:rPr>
        <w:t xml:space="preserve">. A total of 118 crania that met the criteria were included in this study that included </w:t>
      </w:r>
      <w:r w:rsidR="002442C8" w:rsidRPr="009D40F1">
        <w:rPr>
          <w:rFonts w:ascii="Times New Roman" w:hAnsi="Times New Roman" w:cs="Times New Roman"/>
          <w:sz w:val="24"/>
          <w:szCs w:val="24"/>
        </w:rPr>
        <w:t>68</w:t>
      </w:r>
      <w:r w:rsidR="001D6074" w:rsidRPr="009D40F1">
        <w:rPr>
          <w:rFonts w:ascii="Times New Roman" w:hAnsi="Times New Roman" w:cs="Times New Roman"/>
          <w:sz w:val="24"/>
          <w:szCs w:val="24"/>
        </w:rPr>
        <w:t xml:space="preserve"> males and </w:t>
      </w:r>
      <w:r w:rsidR="002442C8" w:rsidRPr="009D40F1">
        <w:rPr>
          <w:rFonts w:ascii="Times New Roman" w:hAnsi="Times New Roman" w:cs="Times New Roman"/>
          <w:sz w:val="24"/>
          <w:szCs w:val="24"/>
        </w:rPr>
        <w:t>50</w:t>
      </w:r>
      <w:r w:rsidR="001D6074" w:rsidRPr="009D40F1">
        <w:rPr>
          <w:rFonts w:ascii="Times New Roman" w:hAnsi="Times New Roman" w:cs="Times New Roman"/>
          <w:sz w:val="24"/>
          <w:szCs w:val="24"/>
        </w:rPr>
        <w:t xml:space="preserve"> females.</w:t>
      </w:r>
    </w:p>
    <w:p w:rsidR="001D6074" w:rsidRPr="009D40F1" w:rsidRDefault="001D6074" w:rsidP="00663C64">
      <w:pPr>
        <w:pStyle w:val="ListParagraph"/>
        <w:spacing w:after="0" w:line="360" w:lineRule="auto"/>
        <w:ind w:left="0"/>
        <w:jc w:val="both"/>
        <w:rPr>
          <w:rFonts w:ascii="Times New Roman" w:hAnsi="Times New Roman" w:cs="Times New Roman"/>
          <w:sz w:val="24"/>
          <w:szCs w:val="24"/>
        </w:rPr>
      </w:pPr>
      <w:r w:rsidRPr="009D40F1">
        <w:rPr>
          <w:rFonts w:ascii="Times New Roman" w:hAnsi="Times New Roman" w:cs="Times New Roman"/>
          <w:sz w:val="24"/>
          <w:szCs w:val="24"/>
        </w:rPr>
        <w:t xml:space="preserve">A total of 10 measurements were taken into consideration. Standard </w:t>
      </w:r>
      <w:r w:rsidR="00990E08" w:rsidRPr="009D40F1">
        <w:rPr>
          <w:rFonts w:ascii="Times New Roman" w:hAnsi="Times New Roman" w:cs="Times New Roman"/>
          <w:sz w:val="24"/>
          <w:szCs w:val="24"/>
        </w:rPr>
        <w:t xml:space="preserve">landmarks </w:t>
      </w:r>
      <w:r w:rsidRPr="009D40F1">
        <w:rPr>
          <w:rFonts w:ascii="Times New Roman" w:hAnsi="Times New Roman" w:cs="Times New Roman"/>
          <w:sz w:val="24"/>
          <w:szCs w:val="24"/>
        </w:rPr>
        <w:t xml:space="preserve">and instruments </w:t>
      </w:r>
      <w:r w:rsidR="00B353AA" w:rsidRPr="009D40F1">
        <w:rPr>
          <w:rFonts w:ascii="Times New Roman" w:hAnsi="Times New Roman" w:cs="Times New Roman"/>
          <w:sz w:val="24"/>
          <w:szCs w:val="24"/>
        </w:rPr>
        <w:t>were</w:t>
      </w:r>
      <w:r w:rsidRPr="009D40F1">
        <w:rPr>
          <w:rFonts w:ascii="Times New Roman" w:hAnsi="Times New Roman" w:cs="Times New Roman"/>
          <w:sz w:val="24"/>
          <w:szCs w:val="24"/>
        </w:rPr>
        <w:t>usedin</w:t>
      </w:r>
      <w:r w:rsidR="00990E08" w:rsidRPr="009D40F1">
        <w:rPr>
          <w:rFonts w:ascii="Times New Roman" w:hAnsi="Times New Roman" w:cs="Times New Roman"/>
          <w:sz w:val="24"/>
          <w:szCs w:val="24"/>
        </w:rPr>
        <w:t xml:space="preserve"> obtaining the various measurements</w:t>
      </w:r>
      <w:bookmarkStart w:id="0" w:name="_GoBack"/>
      <w:bookmarkEnd w:id="0"/>
      <w:r w:rsidRPr="009D40F1">
        <w:rPr>
          <w:rFonts w:ascii="Times New Roman" w:hAnsi="Times New Roman" w:cs="Times New Roman"/>
          <w:sz w:val="24"/>
          <w:szCs w:val="24"/>
        </w:rPr>
        <w:t xml:space="preserve">on the crania </w:t>
      </w:r>
      <w:r w:rsidR="00B353AA" w:rsidRPr="009D40F1">
        <w:rPr>
          <w:rFonts w:ascii="Times New Roman" w:hAnsi="Times New Roman" w:cs="Times New Roman"/>
          <w:sz w:val="24"/>
          <w:szCs w:val="24"/>
        </w:rPr>
        <w:t>accurately</w:t>
      </w:r>
      <w:r w:rsidR="00727992" w:rsidRPr="009D40F1">
        <w:rPr>
          <w:rFonts w:ascii="Times New Roman" w:hAnsi="Times New Roman" w:cs="Times New Roman"/>
          <w:sz w:val="24"/>
          <w:szCs w:val="24"/>
        </w:rPr>
        <w:t xml:space="preserve">. </w:t>
      </w:r>
      <w:r w:rsidRPr="009D40F1">
        <w:rPr>
          <w:rFonts w:ascii="Times New Roman" w:hAnsi="Times New Roman" w:cs="Times New Roman"/>
          <w:sz w:val="24"/>
          <w:szCs w:val="24"/>
        </w:rPr>
        <w:t>The measurements were taken using standard anthropometric instruments; sliding callipers and verniercallipers.</w:t>
      </w:r>
      <w:r w:rsidR="002B2374" w:rsidRPr="009D40F1">
        <w:rPr>
          <w:rFonts w:ascii="Times New Roman" w:hAnsi="Times New Roman" w:cs="Times New Roman"/>
          <w:sz w:val="24"/>
          <w:szCs w:val="24"/>
        </w:rPr>
        <w:t>The</w:t>
      </w:r>
      <w:r w:rsidR="00142819" w:rsidRPr="009D40F1">
        <w:rPr>
          <w:rFonts w:ascii="Times New Roman" w:hAnsi="Times New Roman" w:cs="Times New Roman"/>
          <w:sz w:val="24"/>
          <w:szCs w:val="24"/>
        </w:rPr>
        <w:t>landmarks</w:t>
      </w:r>
      <w:r w:rsidR="00B353AA" w:rsidRPr="009D40F1">
        <w:rPr>
          <w:rFonts w:ascii="Times New Roman" w:hAnsi="Times New Roman" w:cs="Times New Roman"/>
          <w:sz w:val="24"/>
          <w:szCs w:val="24"/>
        </w:rPr>
        <w:t xml:space="preserve">included in the study </w:t>
      </w:r>
      <w:r w:rsidR="00727992" w:rsidRPr="009D40F1">
        <w:rPr>
          <w:rFonts w:ascii="Times New Roman" w:hAnsi="Times New Roman" w:cs="Times New Roman"/>
          <w:sz w:val="24"/>
          <w:szCs w:val="24"/>
        </w:rPr>
        <w:t xml:space="preserve">were; </w:t>
      </w:r>
      <w:r w:rsidR="00D72C20" w:rsidRPr="009D40F1">
        <w:rPr>
          <w:rFonts w:ascii="Times New Roman" w:hAnsi="Times New Roman" w:cs="Times New Roman"/>
          <w:sz w:val="24"/>
          <w:szCs w:val="24"/>
        </w:rPr>
        <w:t>Dacryon, Ectoconchion, Eurion</w:t>
      </w:r>
      <w:r w:rsidR="007A2E36" w:rsidRPr="009D40F1">
        <w:rPr>
          <w:rFonts w:ascii="Times New Roman" w:hAnsi="Times New Roman" w:cs="Times New Roman"/>
          <w:sz w:val="24"/>
          <w:szCs w:val="24"/>
        </w:rPr>
        <w:t>, Nasion, Prosthion, Zygion, Glabella, Opisthocranion, Alveolon, Basion, Ectomolare, Opisthion</w:t>
      </w:r>
      <w:r w:rsidR="00727992" w:rsidRPr="009D40F1">
        <w:rPr>
          <w:rFonts w:ascii="Times New Roman" w:hAnsi="Times New Roman" w:cs="Times New Roman"/>
          <w:sz w:val="24"/>
          <w:szCs w:val="24"/>
        </w:rPr>
        <w:t>. T</w:t>
      </w:r>
      <w:r w:rsidRPr="009D40F1">
        <w:rPr>
          <w:rFonts w:ascii="Times New Roman" w:hAnsi="Times New Roman" w:cs="Times New Roman"/>
          <w:sz w:val="24"/>
          <w:szCs w:val="24"/>
        </w:rPr>
        <w:t xml:space="preserve">he measurements included in the study are shown in </w:t>
      </w:r>
      <w:r w:rsidR="00DC27D4" w:rsidRPr="009D40F1">
        <w:rPr>
          <w:rFonts w:ascii="Times New Roman" w:hAnsi="Times New Roman" w:cs="Times New Roman"/>
          <w:b/>
          <w:sz w:val="24"/>
          <w:szCs w:val="24"/>
        </w:rPr>
        <w:t>Fi</w:t>
      </w:r>
      <w:r w:rsidRPr="009D40F1">
        <w:rPr>
          <w:rFonts w:ascii="Times New Roman" w:hAnsi="Times New Roman" w:cs="Times New Roman"/>
          <w:b/>
          <w:sz w:val="24"/>
          <w:szCs w:val="24"/>
        </w:rPr>
        <w:t>gure 1</w:t>
      </w:r>
      <w:r w:rsidR="00727992" w:rsidRPr="009D40F1">
        <w:rPr>
          <w:rFonts w:ascii="Times New Roman" w:hAnsi="Times New Roman" w:cs="Times New Roman"/>
          <w:sz w:val="24"/>
          <w:szCs w:val="24"/>
        </w:rPr>
        <w:t xml:space="preserve"> and described as:</w:t>
      </w:r>
    </w:p>
    <w:p w:rsidR="00D72C20" w:rsidRPr="009D40F1" w:rsidRDefault="00D72C20"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Maximum Cranial Length(MCL)</w:t>
      </w:r>
      <w:r w:rsidR="007A2E36" w:rsidRPr="009D40F1">
        <w:rPr>
          <w:rFonts w:ascii="Times New Roman" w:hAnsi="Times New Roman" w:cs="Times New Roman"/>
          <w:sz w:val="24"/>
          <w:szCs w:val="24"/>
        </w:rPr>
        <w:t xml:space="preserve">: distance between </w:t>
      </w:r>
      <w:r w:rsidR="00BF7F0C" w:rsidRPr="009D40F1">
        <w:rPr>
          <w:rFonts w:ascii="Times New Roman" w:hAnsi="Times New Roman" w:cs="Times New Roman"/>
          <w:sz w:val="24"/>
          <w:szCs w:val="24"/>
        </w:rPr>
        <w:t>o</w:t>
      </w:r>
      <w:r w:rsidR="007A2E36" w:rsidRPr="009D40F1">
        <w:rPr>
          <w:rFonts w:ascii="Times New Roman" w:hAnsi="Times New Roman" w:cs="Times New Roman"/>
          <w:sz w:val="24"/>
          <w:szCs w:val="24"/>
        </w:rPr>
        <w:t>pisthocranion</w:t>
      </w:r>
      <w:r w:rsidR="00BF7F0C" w:rsidRPr="009D40F1">
        <w:rPr>
          <w:rFonts w:ascii="Times New Roman" w:hAnsi="Times New Roman" w:cs="Times New Roman"/>
          <w:sz w:val="24"/>
          <w:szCs w:val="24"/>
        </w:rPr>
        <w:t xml:space="preserve"> and</w:t>
      </w:r>
      <w:r w:rsidR="007A2E36" w:rsidRPr="009D40F1">
        <w:rPr>
          <w:rFonts w:ascii="Times New Roman" w:hAnsi="Times New Roman" w:cs="Times New Roman"/>
          <w:sz w:val="24"/>
          <w:szCs w:val="24"/>
        </w:rPr>
        <w:t xml:space="preserve"> glabella</w:t>
      </w:r>
    </w:p>
    <w:p w:rsidR="00D72C20" w:rsidRPr="009D40F1" w:rsidRDefault="00B11C4A" w:rsidP="00772FC4">
      <w:pPr>
        <w:spacing w:after="0" w:line="360" w:lineRule="auto"/>
        <w:jc w:val="both"/>
        <w:outlineLvl w:val="0"/>
        <w:rPr>
          <w:rFonts w:ascii="Times New Roman" w:hAnsi="Times New Roman" w:cs="Times New Roman"/>
          <w:sz w:val="24"/>
          <w:szCs w:val="24"/>
        </w:rPr>
      </w:pPr>
      <w:r w:rsidRPr="009D40F1">
        <w:rPr>
          <w:rFonts w:ascii="Times New Roman" w:hAnsi="Times New Roman" w:cs="Times New Roman"/>
          <w:sz w:val="24"/>
          <w:szCs w:val="24"/>
        </w:rPr>
        <w:t>Maximum Cranial Breadth(MCB)</w:t>
      </w:r>
      <w:r w:rsidR="00BF7F0C" w:rsidRPr="009D40F1">
        <w:rPr>
          <w:rFonts w:ascii="Times New Roman" w:hAnsi="Times New Roman" w:cs="Times New Roman"/>
          <w:sz w:val="24"/>
          <w:szCs w:val="24"/>
        </w:rPr>
        <w:t>: distance between both the eurions</w:t>
      </w:r>
    </w:p>
    <w:p w:rsidR="00D72C20" w:rsidRPr="009D40F1" w:rsidRDefault="002B2374"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Inter Orbital Breadth(</w:t>
      </w:r>
      <w:r w:rsidR="00CE5AE0" w:rsidRPr="009D40F1">
        <w:rPr>
          <w:rFonts w:ascii="Times New Roman" w:hAnsi="Times New Roman" w:cs="Times New Roman"/>
          <w:sz w:val="24"/>
          <w:szCs w:val="24"/>
        </w:rPr>
        <w:t>IOB</w:t>
      </w:r>
      <w:r w:rsidR="00D72C20" w:rsidRPr="009D40F1">
        <w:rPr>
          <w:rFonts w:ascii="Times New Roman" w:hAnsi="Times New Roman" w:cs="Times New Roman"/>
          <w:sz w:val="24"/>
          <w:szCs w:val="24"/>
        </w:rPr>
        <w:t>)</w:t>
      </w:r>
      <w:r w:rsidR="00BF7F0C" w:rsidRPr="009D40F1">
        <w:rPr>
          <w:rFonts w:ascii="Times New Roman" w:hAnsi="Times New Roman" w:cs="Times New Roman"/>
          <w:sz w:val="24"/>
          <w:szCs w:val="24"/>
        </w:rPr>
        <w:t>: distance between both the dacryons</w:t>
      </w:r>
    </w:p>
    <w:p w:rsidR="00D72C20" w:rsidRPr="009D40F1" w:rsidRDefault="002B2374"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BiorbitalBreadth(</w:t>
      </w:r>
      <w:r w:rsidR="00D72C20" w:rsidRPr="009D40F1">
        <w:rPr>
          <w:rFonts w:ascii="Times New Roman" w:hAnsi="Times New Roman" w:cs="Times New Roman"/>
          <w:sz w:val="24"/>
          <w:szCs w:val="24"/>
        </w:rPr>
        <w:t>BOB)</w:t>
      </w:r>
      <w:r w:rsidR="00BF7F0C" w:rsidRPr="009D40F1">
        <w:rPr>
          <w:rFonts w:ascii="Times New Roman" w:hAnsi="Times New Roman" w:cs="Times New Roman"/>
          <w:sz w:val="24"/>
          <w:szCs w:val="24"/>
        </w:rPr>
        <w:t>: maximum distance between outer and lateral margins of orbital rims</w:t>
      </w:r>
    </w:p>
    <w:p w:rsidR="00D72C20" w:rsidRPr="009D40F1" w:rsidRDefault="00CE5AE0"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Orbital Breadth(OB</w:t>
      </w:r>
      <w:r w:rsidR="00D72C20" w:rsidRPr="009D40F1">
        <w:rPr>
          <w:rFonts w:ascii="Times New Roman" w:hAnsi="Times New Roman" w:cs="Times New Roman"/>
          <w:sz w:val="24"/>
          <w:szCs w:val="24"/>
        </w:rPr>
        <w:t>)</w:t>
      </w:r>
      <w:r w:rsidR="00BF7F0C" w:rsidRPr="009D40F1">
        <w:rPr>
          <w:rFonts w:ascii="Times New Roman" w:hAnsi="Times New Roman" w:cs="Times New Roman"/>
          <w:sz w:val="24"/>
          <w:szCs w:val="24"/>
        </w:rPr>
        <w:t>: distance between lateral and medial border of the orbit</w:t>
      </w:r>
    </w:p>
    <w:p w:rsidR="00D72C20" w:rsidRPr="009D40F1" w:rsidRDefault="002B2374"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Orbital Height</w:t>
      </w:r>
      <w:r w:rsidR="00CE5AE0" w:rsidRPr="009D40F1">
        <w:rPr>
          <w:rFonts w:ascii="Times New Roman" w:hAnsi="Times New Roman" w:cs="Times New Roman"/>
          <w:sz w:val="24"/>
          <w:szCs w:val="24"/>
        </w:rPr>
        <w:t xml:space="preserve"> (OH)</w:t>
      </w:r>
      <w:r w:rsidR="00BF7F0C" w:rsidRPr="009D40F1">
        <w:rPr>
          <w:rFonts w:ascii="Times New Roman" w:hAnsi="Times New Roman" w:cs="Times New Roman"/>
          <w:sz w:val="24"/>
          <w:szCs w:val="24"/>
        </w:rPr>
        <w:t>: distance between the superior and inferior border of the orbit</w:t>
      </w:r>
    </w:p>
    <w:p w:rsidR="007A2E36" w:rsidRPr="009D40F1" w:rsidRDefault="007A2E36" w:rsidP="00772FC4">
      <w:pPr>
        <w:spacing w:after="0" w:line="360" w:lineRule="auto"/>
        <w:jc w:val="both"/>
        <w:outlineLvl w:val="0"/>
        <w:rPr>
          <w:rFonts w:ascii="Times New Roman" w:hAnsi="Times New Roman" w:cs="Times New Roman"/>
          <w:sz w:val="24"/>
          <w:szCs w:val="24"/>
        </w:rPr>
      </w:pPr>
      <w:r w:rsidRPr="009D40F1">
        <w:rPr>
          <w:rFonts w:ascii="Times New Roman" w:hAnsi="Times New Roman" w:cs="Times New Roman"/>
          <w:sz w:val="24"/>
          <w:szCs w:val="24"/>
        </w:rPr>
        <w:t>NasionProsthionLength(NPL)</w:t>
      </w:r>
      <w:r w:rsidR="00D566E0" w:rsidRPr="009D40F1">
        <w:rPr>
          <w:rFonts w:ascii="Times New Roman" w:hAnsi="Times New Roman" w:cs="Times New Roman"/>
          <w:sz w:val="24"/>
          <w:szCs w:val="24"/>
        </w:rPr>
        <w:t>: distance between nasion and prosthion</w:t>
      </w:r>
    </w:p>
    <w:p w:rsidR="00D72C20" w:rsidRPr="009D40F1" w:rsidRDefault="002B2374"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BizygomaticBreadth(</w:t>
      </w:r>
      <w:r w:rsidR="00CE5AE0" w:rsidRPr="009D40F1">
        <w:rPr>
          <w:rFonts w:ascii="Times New Roman" w:hAnsi="Times New Roman" w:cs="Times New Roman"/>
          <w:sz w:val="24"/>
          <w:szCs w:val="24"/>
        </w:rPr>
        <w:t>BZB</w:t>
      </w:r>
      <w:r w:rsidR="00D72C20" w:rsidRPr="009D40F1">
        <w:rPr>
          <w:rFonts w:ascii="Times New Roman" w:hAnsi="Times New Roman" w:cs="Times New Roman"/>
          <w:sz w:val="24"/>
          <w:szCs w:val="24"/>
        </w:rPr>
        <w:t>)</w:t>
      </w:r>
      <w:r w:rsidR="00D566E0" w:rsidRPr="009D40F1">
        <w:rPr>
          <w:rFonts w:ascii="Times New Roman" w:hAnsi="Times New Roman" w:cs="Times New Roman"/>
          <w:sz w:val="24"/>
          <w:szCs w:val="24"/>
        </w:rPr>
        <w:t>:  distance between two zygions</w:t>
      </w:r>
    </w:p>
    <w:p w:rsidR="00D72C20" w:rsidRPr="009D40F1" w:rsidRDefault="002B2374" w:rsidP="00772FC4">
      <w:pPr>
        <w:spacing w:after="0" w:line="360" w:lineRule="auto"/>
        <w:jc w:val="both"/>
        <w:outlineLvl w:val="0"/>
        <w:rPr>
          <w:rFonts w:ascii="Times New Roman" w:hAnsi="Times New Roman" w:cs="Times New Roman"/>
          <w:sz w:val="24"/>
          <w:szCs w:val="24"/>
        </w:rPr>
      </w:pPr>
      <w:r w:rsidRPr="009D40F1">
        <w:rPr>
          <w:rFonts w:ascii="Times New Roman" w:hAnsi="Times New Roman" w:cs="Times New Roman"/>
          <w:sz w:val="24"/>
          <w:szCs w:val="24"/>
        </w:rPr>
        <w:t>Maxillo Alveolar Breadth(</w:t>
      </w:r>
      <w:r w:rsidR="00CE5AE0" w:rsidRPr="009D40F1">
        <w:rPr>
          <w:rFonts w:ascii="Times New Roman" w:hAnsi="Times New Roman" w:cs="Times New Roman"/>
          <w:sz w:val="24"/>
          <w:szCs w:val="24"/>
        </w:rPr>
        <w:t>MAB</w:t>
      </w:r>
      <w:r w:rsidR="00D72C20" w:rsidRPr="009D40F1">
        <w:rPr>
          <w:rFonts w:ascii="Times New Roman" w:hAnsi="Times New Roman" w:cs="Times New Roman"/>
          <w:sz w:val="24"/>
          <w:szCs w:val="24"/>
        </w:rPr>
        <w:t>)</w:t>
      </w:r>
      <w:r w:rsidR="00D566E0" w:rsidRPr="009D40F1">
        <w:rPr>
          <w:rFonts w:ascii="Times New Roman" w:hAnsi="Times New Roman" w:cs="Times New Roman"/>
          <w:sz w:val="24"/>
          <w:szCs w:val="24"/>
        </w:rPr>
        <w:t>: distance between two ectomolares</w:t>
      </w:r>
    </w:p>
    <w:p w:rsidR="002B2374" w:rsidRPr="009D40F1" w:rsidRDefault="002B2374"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Maxillo Alveolar Length(</w:t>
      </w:r>
      <w:r w:rsidR="00CE5AE0" w:rsidRPr="009D40F1">
        <w:rPr>
          <w:rFonts w:ascii="Times New Roman" w:hAnsi="Times New Roman" w:cs="Times New Roman"/>
          <w:sz w:val="24"/>
          <w:szCs w:val="24"/>
        </w:rPr>
        <w:t>MAL</w:t>
      </w:r>
      <w:r w:rsidR="00D72C20" w:rsidRPr="009D40F1">
        <w:rPr>
          <w:rFonts w:ascii="Times New Roman" w:hAnsi="Times New Roman" w:cs="Times New Roman"/>
          <w:sz w:val="24"/>
          <w:szCs w:val="24"/>
        </w:rPr>
        <w:t>)</w:t>
      </w:r>
      <w:r w:rsidR="00D566E0" w:rsidRPr="009D40F1">
        <w:rPr>
          <w:rFonts w:ascii="Times New Roman" w:hAnsi="Times New Roman" w:cs="Times New Roman"/>
          <w:sz w:val="24"/>
          <w:szCs w:val="24"/>
        </w:rPr>
        <w:t>: distance between alveolon and prosthion</w:t>
      </w:r>
    </w:p>
    <w:p w:rsidR="00727992" w:rsidRPr="009D40F1" w:rsidRDefault="00565CCB" w:rsidP="00663C64">
      <w:pPr>
        <w:pStyle w:val="ListParagraph"/>
        <w:spacing w:after="0" w:line="360" w:lineRule="auto"/>
        <w:ind w:left="0" w:firstLine="720"/>
        <w:jc w:val="both"/>
        <w:rPr>
          <w:rFonts w:ascii="Times New Roman" w:hAnsi="Times New Roman" w:cs="Times New Roman"/>
          <w:sz w:val="24"/>
          <w:szCs w:val="24"/>
        </w:rPr>
      </w:pPr>
      <w:r w:rsidRPr="009D40F1">
        <w:rPr>
          <w:rFonts w:ascii="Times New Roman" w:hAnsi="Times New Roman" w:cs="Times New Roman"/>
          <w:sz w:val="24"/>
          <w:szCs w:val="24"/>
        </w:rPr>
        <w:t xml:space="preserve">The data </w:t>
      </w:r>
      <w:r w:rsidR="00727992" w:rsidRPr="009D40F1">
        <w:rPr>
          <w:rFonts w:ascii="Times New Roman" w:hAnsi="Times New Roman" w:cs="Times New Roman"/>
          <w:sz w:val="24"/>
          <w:szCs w:val="24"/>
        </w:rPr>
        <w:t>was</w:t>
      </w:r>
      <w:r w:rsidRPr="009D40F1">
        <w:rPr>
          <w:rFonts w:ascii="Times New Roman" w:hAnsi="Times New Roman" w:cs="Times New Roman"/>
          <w:sz w:val="24"/>
          <w:szCs w:val="24"/>
        </w:rPr>
        <w:t xml:space="preserve">analysed using </w:t>
      </w:r>
      <w:r w:rsidR="009D7049" w:rsidRPr="009D40F1">
        <w:rPr>
          <w:rFonts w:ascii="Times New Roman" w:hAnsi="Times New Roman" w:cs="Times New Roman"/>
          <w:sz w:val="24"/>
          <w:szCs w:val="24"/>
        </w:rPr>
        <w:t>SPSS</w:t>
      </w:r>
      <w:r w:rsidRPr="009D40F1">
        <w:rPr>
          <w:rFonts w:ascii="Times New Roman" w:hAnsi="Times New Roman" w:cs="Times New Roman"/>
          <w:sz w:val="24"/>
          <w:szCs w:val="24"/>
        </w:rPr>
        <w:t xml:space="preserve"> version 16.0 software.</w:t>
      </w:r>
      <w:r w:rsidR="002A3B85" w:rsidRPr="009D40F1">
        <w:rPr>
          <w:rFonts w:ascii="Times New Roman" w:hAnsi="Times New Roman" w:cs="Times New Roman"/>
          <w:sz w:val="24"/>
          <w:szCs w:val="24"/>
        </w:rPr>
        <w:t>Student’s t- test was employed to study the sex differences in cra</w:t>
      </w:r>
      <w:r w:rsidR="001E77BE" w:rsidRPr="009D40F1">
        <w:rPr>
          <w:rFonts w:ascii="Times New Roman" w:hAnsi="Times New Roman" w:cs="Times New Roman"/>
          <w:sz w:val="24"/>
          <w:szCs w:val="24"/>
        </w:rPr>
        <w:t>nial measurements. p-value&lt; 0.01</w:t>
      </w:r>
      <w:r w:rsidR="002A3B85" w:rsidRPr="009D40F1">
        <w:rPr>
          <w:rFonts w:ascii="Times New Roman" w:hAnsi="Times New Roman" w:cs="Times New Roman"/>
          <w:sz w:val="24"/>
          <w:szCs w:val="24"/>
        </w:rPr>
        <w:t xml:space="preserve"> was considered as significant</w:t>
      </w:r>
      <w:r w:rsidR="00EA1466" w:rsidRPr="009D40F1">
        <w:rPr>
          <w:rFonts w:ascii="Times New Roman" w:hAnsi="Times New Roman" w:cs="Times New Roman"/>
          <w:sz w:val="24"/>
          <w:szCs w:val="24"/>
        </w:rPr>
        <w:t>.</w:t>
      </w:r>
      <w:r w:rsidR="002A3B85" w:rsidRPr="009D40F1">
        <w:rPr>
          <w:rFonts w:ascii="Times New Roman" w:hAnsi="Times New Roman" w:cs="Times New Roman"/>
          <w:sz w:val="24"/>
          <w:szCs w:val="24"/>
        </w:rPr>
        <w:t xml:space="preserve"> Index of sexual dimorph</w:t>
      </w:r>
      <w:r w:rsidR="00727992" w:rsidRPr="009D40F1">
        <w:rPr>
          <w:rFonts w:ascii="Times New Roman" w:hAnsi="Times New Roman" w:cs="Times New Roman"/>
          <w:sz w:val="24"/>
          <w:szCs w:val="24"/>
        </w:rPr>
        <w:t xml:space="preserve">ism for each parameter was obtained by the formula; </w:t>
      </w:r>
    </w:p>
    <w:p w:rsidR="00727992" w:rsidRPr="009D40F1" w:rsidRDefault="00727992" w:rsidP="00772FC4">
      <w:pPr>
        <w:pStyle w:val="ListParagraph"/>
        <w:spacing w:after="0" w:line="360" w:lineRule="auto"/>
        <w:ind w:left="0" w:firstLine="720"/>
        <w:jc w:val="both"/>
        <w:outlineLvl w:val="0"/>
        <w:rPr>
          <w:rFonts w:ascii="Times New Roman" w:hAnsi="Times New Roman" w:cs="Times New Roman"/>
          <w:sz w:val="24"/>
          <w:szCs w:val="24"/>
        </w:rPr>
      </w:pPr>
      <m:oMathPara>
        <m:oMath>
          <m:r>
            <m:rPr>
              <m:sty m:val="p"/>
            </m:rPr>
            <w:rPr>
              <w:rFonts w:ascii="Cambria Math" w:hAnsi="Cambria Math" w:cs="Times New Roman"/>
              <w:sz w:val="24"/>
              <w:szCs w:val="24"/>
            </w:rPr>
            <m:t>Index of sexual dimorphism=</m:t>
          </m:r>
          <m:f>
            <m:fPr>
              <m:ctrlPr>
                <w:rPr>
                  <w:rFonts w:ascii="Cambria Math" w:hAnsi="Cambria Math" w:cs="Times New Roman"/>
                  <w:sz w:val="24"/>
                  <w:szCs w:val="24"/>
                </w:rPr>
              </m:ctrlPr>
            </m:fPr>
            <m:num>
              <m:r>
                <m:rPr>
                  <m:sty m:val="p"/>
                </m:rPr>
                <w:rPr>
                  <w:rFonts w:ascii="Cambria Math" w:hAnsi="Cambria Math" w:cs="Times New Roman"/>
                  <w:sz w:val="24"/>
                  <w:szCs w:val="24"/>
                </w:rPr>
                <m:t>Male mean value x 100</m:t>
              </m:r>
            </m:num>
            <m:den>
              <m:r>
                <m:rPr>
                  <m:sty m:val="p"/>
                </m:rPr>
                <w:rPr>
                  <w:rFonts w:ascii="Cambria Math" w:hAnsi="Cambria Math" w:cs="Times New Roman"/>
                  <w:sz w:val="24"/>
                  <w:szCs w:val="24"/>
                </w:rPr>
                <m:t>Female mean value</m:t>
              </m:r>
            </m:den>
          </m:f>
        </m:oMath>
      </m:oMathPara>
    </w:p>
    <w:p w:rsidR="002A3B85" w:rsidRPr="009D40F1" w:rsidRDefault="002A3B85" w:rsidP="00663C64">
      <w:pPr>
        <w:pStyle w:val="ListParagraph"/>
        <w:spacing w:after="0" w:line="360" w:lineRule="auto"/>
        <w:ind w:left="0"/>
        <w:jc w:val="both"/>
        <w:rPr>
          <w:rFonts w:ascii="Times New Roman" w:hAnsi="Times New Roman" w:cs="Times New Roman"/>
          <w:sz w:val="24"/>
          <w:szCs w:val="24"/>
        </w:rPr>
      </w:pPr>
      <w:r w:rsidRPr="009D40F1">
        <w:rPr>
          <w:rFonts w:ascii="Times New Roman" w:hAnsi="Times New Roman" w:cs="Times New Roman"/>
          <w:sz w:val="24"/>
          <w:szCs w:val="24"/>
        </w:rPr>
        <w:t>The deviation from 100 indicates at the level of sex differences in the study sample.</w:t>
      </w:r>
    </w:p>
    <w:p w:rsidR="006D47AE" w:rsidRPr="009D40F1" w:rsidRDefault="00D75C76" w:rsidP="00772FC4">
      <w:pPr>
        <w:pStyle w:val="ListParagraph"/>
        <w:spacing w:after="0" w:line="360" w:lineRule="auto"/>
        <w:ind w:left="0"/>
        <w:jc w:val="both"/>
        <w:outlineLvl w:val="0"/>
        <w:rPr>
          <w:rFonts w:ascii="Times New Roman" w:hAnsi="Times New Roman" w:cs="Times New Roman"/>
          <w:b/>
          <w:sz w:val="24"/>
          <w:szCs w:val="24"/>
        </w:rPr>
      </w:pPr>
      <w:r w:rsidRPr="009D40F1">
        <w:rPr>
          <w:rFonts w:ascii="Times New Roman" w:hAnsi="Times New Roman" w:cs="Times New Roman"/>
          <w:b/>
          <w:sz w:val="24"/>
          <w:szCs w:val="24"/>
        </w:rPr>
        <w:t>Results</w:t>
      </w:r>
    </w:p>
    <w:p w:rsidR="004B4CF1" w:rsidRPr="009D40F1" w:rsidRDefault="001E77BE" w:rsidP="00663C64">
      <w:pPr>
        <w:spacing w:after="0" w:line="360" w:lineRule="auto"/>
        <w:ind w:firstLine="720"/>
        <w:jc w:val="both"/>
        <w:rPr>
          <w:rFonts w:ascii="Times New Roman" w:hAnsi="Times New Roman" w:cs="Times New Roman"/>
          <w:sz w:val="24"/>
          <w:szCs w:val="24"/>
        </w:rPr>
      </w:pPr>
      <w:r w:rsidRPr="009D40F1">
        <w:rPr>
          <w:rFonts w:ascii="Times New Roman" w:hAnsi="Times New Roman" w:cs="Times New Roman"/>
          <w:sz w:val="24"/>
          <w:szCs w:val="24"/>
        </w:rPr>
        <w:t>In the present investigation, the m</w:t>
      </w:r>
      <w:r w:rsidR="002E0455" w:rsidRPr="009D40F1">
        <w:rPr>
          <w:rFonts w:ascii="Times New Roman" w:hAnsi="Times New Roman" w:cs="Times New Roman"/>
          <w:sz w:val="24"/>
          <w:szCs w:val="24"/>
        </w:rPr>
        <w:t>aximum cranial length was found to be significantly larger in males (p&lt; 0.001). Maximum cranial breadth was found to be larger in males</w:t>
      </w:r>
      <w:r w:rsidRPr="009D40F1">
        <w:rPr>
          <w:rFonts w:ascii="Times New Roman" w:hAnsi="Times New Roman" w:cs="Times New Roman"/>
          <w:sz w:val="24"/>
          <w:szCs w:val="24"/>
        </w:rPr>
        <w:t xml:space="preserve"> too;</w:t>
      </w:r>
      <w:r w:rsidR="002E0455" w:rsidRPr="009D40F1">
        <w:rPr>
          <w:rFonts w:ascii="Times New Roman" w:hAnsi="Times New Roman" w:cs="Times New Roman"/>
          <w:sz w:val="24"/>
          <w:szCs w:val="24"/>
        </w:rPr>
        <w:t xml:space="preserve"> the male- female differences however, </w:t>
      </w:r>
      <w:r w:rsidRPr="009D40F1">
        <w:rPr>
          <w:rFonts w:ascii="Times New Roman" w:hAnsi="Times New Roman" w:cs="Times New Roman"/>
          <w:sz w:val="24"/>
          <w:szCs w:val="24"/>
        </w:rPr>
        <w:t xml:space="preserve">were </w:t>
      </w:r>
      <w:r w:rsidR="002E0455" w:rsidRPr="009D40F1">
        <w:rPr>
          <w:rFonts w:ascii="Times New Roman" w:hAnsi="Times New Roman" w:cs="Times New Roman"/>
          <w:sz w:val="24"/>
          <w:szCs w:val="24"/>
        </w:rPr>
        <w:t>not significant.Inter Orbital Breadth was found to be significantly</w:t>
      </w:r>
      <w:r w:rsidRPr="009D40F1">
        <w:rPr>
          <w:rFonts w:ascii="Times New Roman" w:hAnsi="Times New Roman" w:cs="Times New Roman"/>
          <w:sz w:val="24"/>
          <w:szCs w:val="24"/>
        </w:rPr>
        <w:t xml:space="preserve"> larger in females (p&lt; 0.001),b</w:t>
      </w:r>
      <w:r w:rsidR="002E0455" w:rsidRPr="009D40F1">
        <w:rPr>
          <w:rFonts w:ascii="Times New Roman" w:hAnsi="Times New Roman" w:cs="Times New Roman"/>
          <w:sz w:val="24"/>
          <w:szCs w:val="24"/>
        </w:rPr>
        <w:t xml:space="preserve">iorbital Breadth on the other hand was significantly larger in males (p&lt; 0.001). Orbital breadth </w:t>
      </w:r>
      <w:r w:rsidRPr="009D40F1">
        <w:rPr>
          <w:rFonts w:ascii="Times New Roman" w:hAnsi="Times New Roman" w:cs="Times New Roman"/>
          <w:sz w:val="24"/>
          <w:szCs w:val="24"/>
        </w:rPr>
        <w:t xml:space="preserve">(p=0.042) </w:t>
      </w:r>
      <w:r w:rsidR="002E0455" w:rsidRPr="009D40F1">
        <w:rPr>
          <w:rFonts w:ascii="Times New Roman" w:hAnsi="Times New Roman" w:cs="Times New Roman"/>
          <w:sz w:val="24"/>
          <w:szCs w:val="24"/>
        </w:rPr>
        <w:t xml:space="preserve">and orbital height </w:t>
      </w:r>
      <w:r w:rsidRPr="009D40F1">
        <w:rPr>
          <w:rFonts w:ascii="Times New Roman" w:hAnsi="Times New Roman" w:cs="Times New Roman"/>
          <w:sz w:val="24"/>
          <w:szCs w:val="24"/>
        </w:rPr>
        <w:t xml:space="preserve">(p=0.684) </w:t>
      </w:r>
      <w:r w:rsidR="002E0455" w:rsidRPr="009D40F1">
        <w:rPr>
          <w:rFonts w:ascii="Times New Roman" w:hAnsi="Times New Roman" w:cs="Times New Roman"/>
          <w:sz w:val="24"/>
          <w:szCs w:val="24"/>
        </w:rPr>
        <w:t xml:space="preserve">did not show any significant male- female differences.Maxillo Alveolar Breadth and Maxillo Alveolar Length </w:t>
      </w:r>
      <w:r w:rsidRPr="009D40F1">
        <w:rPr>
          <w:rFonts w:ascii="Times New Roman" w:hAnsi="Times New Roman" w:cs="Times New Roman"/>
          <w:sz w:val="24"/>
          <w:szCs w:val="24"/>
        </w:rPr>
        <w:t>were</w:t>
      </w:r>
      <w:r w:rsidR="002E0455" w:rsidRPr="009D40F1">
        <w:rPr>
          <w:rFonts w:ascii="Times New Roman" w:hAnsi="Times New Roman" w:cs="Times New Roman"/>
          <w:sz w:val="24"/>
          <w:szCs w:val="24"/>
        </w:rPr>
        <w:t xml:space="preserve"> larger in males than in females </w:t>
      </w:r>
      <w:r w:rsidRPr="009D40F1">
        <w:rPr>
          <w:rFonts w:ascii="Times New Roman" w:hAnsi="Times New Roman" w:cs="Times New Roman"/>
          <w:sz w:val="24"/>
          <w:szCs w:val="24"/>
        </w:rPr>
        <w:t xml:space="preserve">and showed </w:t>
      </w:r>
      <w:r w:rsidR="002E0455" w:rsidRPr="009D40F1">
        <w:rPr>
          <w:rFonts w:ascii="Times New Roman" w:hAnsi="Times New Roman" w:cs="Times New Roman"/>
          <w:sz w:val="24"/>
          <w:szCs w:val="24"/>
        </w:rPr>
        <w:t>statistical</w:t>
      </w:r>
      <w:r w:rsidRPr="009D40F1">
        <w:rPr>
          <w:rFonts w:ascii="Times New Roman" w:hAnsi="Times New Roman" w:cs="Times New Roman"/>
          <w:sz w:val="24"/>
          <w:szCs w:val="24"/>
        </w:rPr>
        <w:t>ly</w:t>
      </w:r>
      <w:r w:rsidR="002E0455" w:rsidRPr="009D40F1">
        <w:rPr>
          <w:rFonts w:ascii="Times New Roman" w:hAnsi="Times New Roman" w:cs="Times New Roman"/>
          <w:sz w:val="24"/>
          <w:szCs w:val="24"/>
        </w:rPr>
        <w:t xml:space="preserve"> significan</w:t>
      </w:r>
      <w:r w:rsidRPr="009D40F1">
        <w:rPr>
          <w:rFonts w:ascii="Times New Roman" w:hAnsi="Times New Roman" w:cs="Times New Roman"/>
          <w:sz w:val="24"/>
          <w:szCs w:val="24"/>
        </w:rPr>
        <w:t>t sex-differences(p&lt;0.001).</w:t>
      </w:r>
      <w:r w:rsidR="002E0455" w:rsidRPr="009D40F1">
        <w:rPr>
          <w:rFonts w:ascii="Times New Roman" w:hAnsi="Times New Roman" w:cs="Times New Roman"/>
          <w:sz w:val="24"/>
          <w:szCs w:val="24"/>
        </w:rPr>
        <w:t xml:space="preserve">Craniometric dimensions such as Bizygomatic Breadth and NasionProsthion Length in this study have been found to be higher in males and also are </w:t>
      </w:r>
      <w:r w:rsidR="002E0455" w:rsidRPr="009D40F1">
        <w:rPr>
          <w:rFonts w:ascii="Times New Roman" w:hAnsi="Times New Roman" w:cs="Times New Roman"/>
          <w:sz w:val="24"/>
          <w:szCs w:val="24"/>
        </w:rPr>
        <w:lastRenderedPageBreak/>
        <w:t>signif</w:t>
      </w:r>
      <w:r w:rsidR="00E67A71" w:rsidRPr="009D40F1">
        <w:rPr>
          <w:rFonts w:ascii="Times New Roman" w:hAnsi="Times New Roman" w:cs="Times New Roman"/>
          <w:sz w:val="24"/>
          <w:szCs w:val="24"/>
        </w:rPr>
        <w:t xml:space="preserve">icantly sexually dimorphic (p&lt;0.001). </w:t>
      </w:r>
      <w:r w:rsidR="004B4CF1" w:rsidRPr="009D40F1">
        <w:rPr>
          <w:rFonts w:ascii="Times New Roman" w:hAnsi="Times New Roman" w:cs="Times New Roman"/>
          <w:sz w:val="24"/>
          <w:szCs w:val="24"/>
        </w:rPr>
        <w:t xml:space="preserve">The statistical observations of the present study are depicted in </w:t>
      </w:r>
      <w:r w:rsidR="002E0455" w:rsidRPr="009D40F1">
        <w:rPr>
          <w:rFonts w:ascii="Times New Roman" w:hAnsi="Times New Roman" w:cs="Times New Roman"/>
          <w:b/>
          <w:sz w:val="24"/>
          <w:szCs w:val="24"/>
        </w:rPr>
        <w:t>T</w:t>
      </w:r>
      <w:r w:rsidR="004B4CF1" w:rsidRPr="009D40F1">
        <w:rPr>
          <w:rFonts w:ascii="Times New Roman" w:hAnsi="Times New Roman" w:cs="Times New Roman"/>
          <w:b/>
          <w:sz w:val="24"/>
          <w:szCs w:val="24"/>
        </w:rPr>
        <w:t xml:space="preserve">able </w:t>
      </w:r>
      <w:r w:rsidR="00AB6C15" w:rsidRPr="009D40F1">
        <w:rPr>
          <w:rFonts w:ascii="Times New Roman" w:hAnsi="Times New Roman" w:cs="Times New Roman"/>
          <w:b/>
          <w:sz w:val="24"/>
          <w:szCs w:val="24"/>
        </w:rPr>
        <w:t>1</w:t>
      </w:r>
      <w:r w:rsidR="002828E4" w:rsidRPr="009D40F1">
        <w:rPr>
          <w:rFonts w:ascii="Times New Roman" w:hAnsi="Times New Roman" w:cs="Times New Roman"/>
          <w:b/>
          <w:sz w:val="24"/>
          <w:szCs w:val="24"/>
        </w:rPr>
        <w:t>.</w:t>
      </w:r>
    </w:p>
    <w:p w:rsidR="00D75C76" w:rsidRPr="009D40F1" w:rsidRDefault="00165DD2" w:rsidP="00663C64">
      <w:pPr>
        <w:pStyle w:val="ListParagraph"/>
        <w:spacing w:after="0" w:line="360" w:lineRule="auto"/>
        <w:ind w:left="0" w:firstLine="720"/>
        <w:jc w:val="both"/>
        <w:rPr>
          <w:rFonts w:ascii="Times New Roman" w:hAnsi="Times New Roman" w:cs="Times New Roman"/>
          <w:sz w:val="24"/>
          <w:szCs w:val="24"/>
        </w:rPr>
      </w:pPr>
      <w:r w:rsidRPr="009D40F1">
        <w:rPr>
          <w:rFonts w:ascii="Times New Roman" w:hAnsi="Times New Roman" w:cs="Times New Roman"/>
          <w:sz w:val="24"/>
          <w:szCs w:val="24"/>
        </w:rPr>
        <w:t xml:space="preserve">On </w:t>
      </w:r>
      <w:r w:rsidR="00F74335" w:rsidRPr="009D40F1">
        <w:rPr>
          <w:rFonts w:ascii="Times New Roman" w:hAnsi="Times New Roman" w:cs="Times New Roman"/>
          <w:sz w:val="24"/>
          <w:szCs w:val="24"/>
        </w:rPr>
        <w:t xml:space="preserve">analysis of the </w:t>
      </w:r>
      <w:r w:rsidR="007777A7" w:rsidRPr="009D40F1">
        <w:rPr>
          <w:rFonts w:ascii="Times New Roman" w:hAnsi="Times New Roman" w:cs="Times New Roman"/>
          <w:sz w:val="24"/>
          <w:szCs w:val="24"/>
        </w:rPr>
        <w:t>Indices</w:t>
      </w:r>
      <w:r w:rsidR="00F74335" w:rsidRPr="009D40F1">
        <w:rPr>
          <w:rFonts w:ascii="Times New Roman" w:hAnsi="Times New Roman" w:cs="Times New Roman"/>
          <w:sz w:val="24"/>
          <w:szCs w:val="24"/>
        </w:rPr>
        <w:t xml:space="preserve"> of sexual dimorphism, it is observed that </w:t>
      </w:r>
      <w:r w:rsidR="00E67A71" w:rsidRPr="009D40F1">
        <w:rPr>
          <w:rFonts w:ascii="Times New Roman" w:hAnsi="Times New Roman" w:cs="Times New Roman"/>
          <w:sz w:val="24"/>
          <w:szCs w:val="24"/>
        </w:rPr>
        <w:t xml:space="preserve">Maximum Cranial Breadth and Orbital Height </w:t>
      </w:r>
      <w:r w:rsidR="00F74335" w:rsidRPr="009D40F1">
        <w:rPr>
          <w:rFonts w:ascii="Times New Roman" w:hAnsi="Times New Roman" w:cs="Times New Roman"/>
          <w:sz w:val="24"/>
          <w:szCs w:val="24"/>
        </w:rPr>
        <w:t xml:space="preserve">are poor determinants of sex. </w:t>
      </w:r>
      <w:r w:rsidR="007777A7" w:rsidRPr="009D40F1">
        <w:rPr>
          <w:rFonts w:ascii="Times New Roman" w:hAnsi="Times New Roman" w:cs="Times New Roman"/>
          <w:sz w:val="24"/>
          <w:szCs w:val="24"/>
        </w:rPr>
        <w:t>NasionProsthion Length</w:t>
      </w:r>
      <w:r w:rsidR="00F74335" w:rsidRPr="009D40F1">
        <w:rPr>
          <w:rFonts w:ascii="Times New Roman" w:hAnsi="Times New Roman" w:cs="Times New Roman"/>
          <w:sz w:val="24"/>
          <w:szCs w:val="24"/>
        </w:rPr>
        <w:t xml:space="preserve"> showed the maximum degree of sexual dimorphism followed by B</w:t>
      </w:r>
      <w:r w:rsidR="007777A7" w:rsidRPr="009D40F1">
        <w:rPr>
          <w:rFonts w:ascii="Times New Roman" w:hAnsi="Times New Roman" w:cs="Times New Roman"/>
          <w:sz w:val="24"/>
          <w:szCs w:val="24"/>
        </w:rPr>
        <w:t>iorbital Breadth</w:t>
      </w:r>
      <w:r w:rsidR="00F74335" w:rsidRPr="009D40F1">
        <w:rPr>
          <w:rFonts w:ascii="Times New Roman" w:hAnsi="Times New Roman" w:cs="Times New Roman"/>
          <w:sz w:val="24"/>
          <w:szCs w:val="24"/>
        </w:rPr>
        <w:t>, I</w:t>
      </w:r>
      <w:r w:rsidR="007777A7" w:rsidRPr="009D40F1">
        <w:rPr>
          <w:rFonts w:ascii="Times New Roman" w:hAnsi="Times New Roman" w:cs="Times New Roman"/>
          <w:sz w:val="24"/>
          <w:szCs w:val="24"/>
        </w:rPr>
        <w:t>nterorbital</w:t>
      </w:r>
      <w:r w:rsidR="00F74335" w:rsidRPr="009D40F1">
        <w:rPr>
          <w:rFonts w:ascii="Times New Roman" w:hAnsi="Times New Roman" w:cs="Times New Roman"/>
          <w:sz w:val="24"/>
          <w:szCs w:val="24"/>
        </w:rPr>
        <w:t>B</w:t>
      </w:r>
      <w:r w:rsidR="007777A7" w:rsidRPr="009D40F1">
        <w:rPr>
          <w:rFonts w:ascii="Times New Roman" w:hAnsi="Times New Roman" w:cs="Times New Roman"/>
          <w:sz w:val="24"/>
          <w:szCs w:val="24"/>
        </w:rPr>
        <w:t>readth</w:t>
      </w:r>
      <w:r w:rsidR="00F74335" w:rsidRPr="009D40F1">
        <w:rPr>
          <w:rFonts w:ascii="Times New Roman" w:hAnsi="Times New Roman" w:cs="Times New Roman"/>
          <w:sz w:val="24"/>
          <w:szCs w:val="24"/>
        </w:rPr>
        <w:t xml:space="preserve"> and M</w:t>
      </w:r>
      <w:r w:rsidR="007777A7" w:rsidRPr="009D40F1">
        <w:rPr>
          <w:rFonts w:ascii="Times New Roman" w:hAnsi="Times New Roman" w:cs="Times New Roman"/>
          <w:sz w:val="24"/>
          <w:szCs w:val="24"/>
        </w:rPr>
        <w:t>axillo</w:t>
      </w:r>
      <w:r w:rsidR="00F74335" w:rsidRPr="009D40F1">
        <w:rPr>
          <w:rFonts w:ascii="Times New Roman" w:hAnsi="Times New Roman" w:cs="Times New Roman"/>
          <w:sz w:val="24"/>
          <w:szCs w:val="24"/>
        </w:rPr>
        <w:t>A</w:t>
      </w:r>
      <w:r w:rsidR="007777A7" w:rsidRPr="009D40F1">
        <w:rPr>
          <w:rFonts w:ascii="Times New Roman" w:hAnsi="Times New Roman" w:cs="Times New Roman"/>
          <w:sz w:val="24"/>
          <w:szCs w:val="24"/>
        </w:rPr>
        <w:t>lveolar</w:t>
      </w:r>
      <w:r w:rsidR="00F74335" w:rsidRPr="009D40F1">
        <w:rPr>
          <w:rFonts w:ascii="Times New Roman" w:hAnsi="Times New Roman" w:cs="Times New Roman"/>
          <w:sz w:val="24"/>
          <w:szCs w:val="24"/>
        </w:rPr>
        <w:t>L</w:t>
      </w:r>
      <w:r w:rsidR="007777A7" w:rsidRPr="009D40F1">
        <w:rPr>
          <w:rFonts w:ascii="Times New Roman" w:hAnsi="Times New Roman" w:cs="Times New Roman"/>
          <w:sz w:val="24"/>
          <w:szCs w:val="24"/>
        </w:rPr>
        <w:t>ength</w:t>
      </w:r>
      <w:r w:rsidR="00F74335" w:rsidRPr="009D40F1">
        <w:rPr>
          <w:rFonts w:ascii="Times New Roman" w:hAnsi="Times New Roman" w:cs="Times New Roman"/>
          <w:sz w:val="24"/>
          <w:szCs w:val="24"/>
        </w:rPr>
        <w:t>. B</w:t>
      </w:r>
      <w:r w:rsidR="007777A7" w:rsidRPr="009D40F1">
        <w:rPr>
          <w:rFonts w:ascii="Times New Roman" w:hAnsi="Times New Roman" w:cs="Times New Roman"/>
          <w:sz w:val="24"/>
          <w:szCs w:val="24"/>
        </w:rPr>
        <w:t>izygomatic Breadth</w:t>
      </w:r>
      <w:r w:rsidR="00F74335" w:rsidRPr="009D40F1">
        <w:rPr>
          <w:rFonts w:ascii="Times New Roman" w:hAnsi="Times New Roman" w:cs="Times New Roman"/>
          <w:sz w:val="24"/>
          <w:szCs w:val="24"/>
        </w:rPr>
        <w:t>, M</w:t>
      </w:r>
      <w:r w:rsidR="007777A7" w:rsidRPr="009D40F1">
        <w:rPr>
          <w:rFonts w:ascii="Times New Roman" w:hAnsi="Times New Roman" w:cs="Times New Roman"/>
          <w:sz w:val="24"/>
          <w:szCs w:val="24"/>
        </w:rPr>
        <w:t>axillo Alveolar Breadth</w:t>
      </w:r>
      <w:r w:rsidR="00F74335" w:rsidRPr="009D40F1">
        <w:rPr>
          <w:rFonts w:ascii="Times New Roman" w:hAnsi="Times New Roman" w:cs="Times New Roman"/>
          <w:sz w:val="24"/>
          <w:szCs w:val="24"/>
        </w:rPr>
        <w:t>, M</w:t>
      </w:r>
      <w:r w:rsidR="007777A7" w:rsidRPr="009D40F1">
        <w:rPr>
          <w:rFonts w:ascii="Times New Roman" w:hAnsi="Times New Roman" w:cs="Times New Roman"/>
          <w:sz w:val="24"/>
          <w:szCs w:val="24"/>
        </w:rPr>
        <w:t xml:space="preserve">aximum </w:t>
      </w:r>
      <w:r w:rsidR="00F74335" w:rsidRPr="009D40F1">
        <w:rPr>
          <w:rFonts w:ascii="Times New Roman" w:hAnsi="Times New Roman" w:cs="Times New Roman"/>
          <w:sz w:val="24"/>
          <w:szCs w:val="24"/>
        </w:rPr>
        <w:t>C</w:t>
      </w:r>
      <w:r w:rsidR="007777A7" w:rsidRPr="009D40F1">
        <w:rPr>
          <w:rFonts w:ascii="Times New Roman" w:hAnsi="Times New Roman" w:cs="Times New Roman"/>
          <w:sz w:val="24"/>
          <w:szCs w:val="24"/>
        </w:rPr>
        <w:t xml:space="preserve">ranial </w:t>
      </w:r>
      <w:r w:rsidR="00F74335" w:rsidRPr="009D40F1">
        <w:rPr>
          <w:rFonts w:ascii="Times New Roman" w:hAnsi="Times New Roman" w:cs="Times New Roman"/>
          <w:sz w:val="24"/>
          <w:szCs w:val="24"/>
        </w:rPr>
        <w:t>L</w:t>
      </w:r>
      <w:r w:rsidR="007777A7" w:rsidRPr="009D40F1">
        <w:rPr>
          <w:rFonts w:ascii="Times New Roman" w:hAnsi="Times New Roman" w:cs="Times New Roman"/>
          <w:sz w:val="24"/>
          <w:szCs w:val="24"/>
        </w:rPr>
        <w:t>ength</w:t>
      </w:r>
      <w:r w:rsidR="00F74335" w:rsidRPr="009D40F1">
        <w:rPr>
          <w:rFonts w:ascii="Times New Roman" w:hAnsi="Times New Roman" w:cs="Times New Roman"/>
          <w:sz w:val="24"/>
          <w:szCs w:val="24"/>
        </w:rPr>
        <w:t>, O</w:t>
      </w:r>
      <w:r w:rsidR="007777A7" w:rsidRPr="009D40F1">
        <w:rPr>
          <w:rFonts w:ascii="Times New Roman" w:hAnsi="Times New Roman" w:cs="Times New Roman"/>
          <w:sz w:val="24"/>
          <w:szCs w:val="24"/>
        </w:rPr>
        <w:t xml:space="preserve">rbital </w:t>
      </w:r>
      <w:r w:rsidR="00F74335" w:rsidRPr="009D40F1">
        <w:rPr>
          <w:rFonts w:ascii="Times New Roman" w:hAnsi="Times New Roman" w:cs="Times New Roman"/>
          <w:sz w:val="24"/>
          <w:szCs w:val="24"/>
        </w:rPr>
        <w:t>B</w:t>
      </w:r>
      <w:r w:rsidR="007777A7" w:rsidRPr="009D40F1">
        <w:rPr>
          <w:rFonts w:ascii="Times New Roman" w:hAnsi="Times New Roman" w:cs="Times New Roman"/>
          <w:sz w:val="24"/>
          <w:szCs w:val="24"/>
        </w:rPr>
        <w:t>readth</w:t>
      </w:r>
      <w:r w:rsidR="00F74335" w:rsidRPr="009D40F1">
        <w:rPr>
          <w:rFonts w:ascii="Times New Roman" w:hAnsi="Times New Roman" w:cs="Times New Roman"/>
          <w:sz w:val="24"/>
          <w:szCs w:val="24"/>
        </w:rPr>
        <w:t>. The degree of sexual dimorphism for the different m</w:t>
      </w:r>
      <w:r w:rsidR="00D33546" w:rsidRPr="009D40F1">
        <w:rPr>
          <w:rFonts w:ascii="Times New Roman" w:hAnsi="Times New Roman" w:cs="Times New Roman"/>
          <w:sz w:val="24"/>
          <w:szCs w:val="24"/>
        </w:rPr>
        <w:t xml:space="preserve">easurements is shown in </w:t>
      </w:r>
      <w:r w:rsidR="00D33546" w:rsidRPr="009D40F1">
        <w:rPr>
          <w:rFonts w:ascii="Times New Roman" w:hAnsi="Times New Roman" w:cs="Times New Roman"/>
          <w:b/>
          <w:sz w:val="24"/>
          <w:szCs w:val="24"/>
        </w:rPr>
        <w:t>Figure 2</w:t>
      </w:r>
      <w:r w:rsidR="00F74335" w:rsidRPr="009D40F1">
        <w:rPr>
          <w:rFonts w:ascii="Times New Roman" w:hAnsi="Times New Roman" w:cs="Times New Roman"/>
          <w:b/>
          <w:sz w:val="24"/>
          <w:szCs w:val="24"/>
        </w:rPr>
        <w:t>.</w:t>
      </w:r>
    </w:p>
    <w:p w:rsidR="00D75C76" w:rsidRPr="009D40F1" w:rsidRDefault="00D75C76"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Discussion</w:t>
      </w:r>
    </w:p>
    <w:p w:rsidR="00011FFD" w:rsidRPr="009D40F1" w:rsidRDefault="00011FFD"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b/>
          <w:sz w:val="24"/>
          <w:szCs w:val="24"/>
        </w:rPr>
        <w:tab/>
      </w:r>
      <w:r w:rsidRPr="009D40F1">
        <w:rPr>
          <w:rFonts w:ascii="Times New Roman" w:hAnsi="Times New Roman" w:cs="Times New Roman"/>
          <w:sz w:val="24"/>
          <w:szCs w:val="24"/>
        </w:rPr>
        <w:t>The scientific technique of estimating sex of an individual from human remains is always a problem for the fraternity of Forensic anthropologists and medicolegal experts</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&lt;EndNote&gt;&lt;Cite&gt;&lt;Author&gt;Singh P&lt;/Author&gt;&lt;Year&gt;2004&lt;/Year&gt;&lt;RecNum&gt;192&lt;/RecNum&gt;&lt;record&gt;&lt;rec-number&gt;192&lt;/rec-number&gt;&lt;foreign-keys&gt;&lt;key app="EN" db-id="zsw929ez5v0xa3eda9cv2va1r5vre0pref25"&gt;192&lt;/key&gt;&lt;/foreign-keys&gt;&lt;ref-type name="Journal Article"&gt;17&lt;/ref-type&gt;&lt;contributors&gt;&lt;authors&gt;&lt;author&gt;Singh P, Oberoi SS, Gorea RK, Kapila AK&lt;/author&gt;&lt;/authors&gt;&lt;/contributors&gt;&lt;titles&gt;&lt;title&gt;Age Estimation in old individuals by CT scan of skull&lt;/title&gt;&lt;secondary-title&gt;JIAFM&lt;/secondary-title&gt;&lt;/titles&gt;&lt;periodical&gt;&lt;full-title&gt;JIAFM&lt;/full-title&gt;&lt;/periodical&gt;&lt;pages&gt;10-13&lt;/pages&gt;&lt;volume&gt;26&lt;/volume&gt;&lt;number&gt;1&lt;/number&gt;&lt;dates&gt;&lt;year&gt;2004&lt;/year&gt;&lt;/dates&gt;&lt;isbn&gt;1437-1596 (Electronic)&amp;#xD;0937-9827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(8)</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The existence of sexual dimorphism in human skeletons and its growing importance has been deeply acknowledged and vastly studied upon. In earlier times, distinguishing male and female human remains was based on morphological characteristics such as a distinct Fronto-Nasal Angulation in male skulls and the characteristic wide and shallow Greater Sciatic Notch in a female pelvis. Various parts of a skeleton such as tibia, pelvis, femur, humerus, radius, mandible, and cranium were used in estimation of sex. A conscientious examination of the cranial remains by the forensic osteologist or anthropologist can give important clues for identification</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&lt;EndNote&gt;&lt;Cite&gt;&lt;Author&gt;Kranioti&lt;/Author&gt;&lt;Year&gt;2008&lt;/Year&gt;&lt;RecNum&gt;193&lt;/RecNum&gt;&lt;record&gt;&lt;rec-number&gt;193&lt;/rec-number&gt;&lt;foreign-keys&gt;&lt;key app="EN" db-id="zsw929ez5v0xa3eda9cv2va1r5vre0pref25"&gt;193&lt;/key&gt;&lt;/foreign-keys&gt;&lt;ref-type name="Journal Article"&gt;17&lt;/ref-type&gt;&lt;contributors&gt;&lt;authors&gt;&lt;author&gt;Kranioti, E. F.&lt;/author&gt;&lt;author&gt;Iscan, M. Y.&lt;/author&gt;&lt;author&gt;Michalodimitrakis, M.&lt;/author&gt;&lt;/authors&gt;&lt;/contributors&gt;&lt;titles&gt;&lt;title&gt;Craniometric analysis of the modern Cretan population&lt;/title&gt;&lt;secondary-title&gt;Forensic Sci Int&lt;/secondary-title&gt;&lt;/titles&gt;&lt;periodical&gt;&lt;full-title&gt;Forensic Sci Int&lt;/full-title&gt;&lt;/periodical&gt;&lt;pages&gt;20&lt;/pages&gt;&lt;volume&gt;180&lt;/volume&gt;&lt;number&gt;2-3&lt;/number&gt;&lt;dates&gt;&lt;year&gt;2008&lt;/year&gt;&lt;/dates&gt;&lt;isbn&gt;1872-6283 (Electronic)&amp;#xD;0379-0738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(9)</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xml:space="preserve">. </w:t>
      </w:r>
    </w:p>
    <w:p w:rsidR="00011FFD" w:rsidRPr="009D40F1" w:rsidRDefault="00011FFD"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ab/>
        <w:t>The skull in human remains has been the mainstay of many studies conducted on identification of human remains. In the historical study conducted on 70 skeletal remains it was proposed that sex determination can be done with a reasonable accuracy. Th</w:t>
      </w:r>
      <w:r w:rsidR="00E67A71" w:rsidRPr="009D40F1">
        <w:rPr>
          <w:rFonts w:ascii="Times New Roman" w:hAnsi="Times New Roman" w:cs="Times New Roman"/>
          <w:sz w:val="24"/>
          <w:szCs w:val="24"/>
        </w:rPr>
        <w:t>e</w:t>
      </w:r>
      <w:r w:rsidRPr="009D40F1">
        <w:rPr>
          <w:rFonts w:ascii="Times New Roman" w:hAnsi="Times New Roman" w:cs="Times New Roman"/>
          <w:sz w:val="24"/>
          <w:szCs w:val="24"/>
        </w:rPr>
        <w:t xml:space="preserve"> level of reliability was reported to be 100% when the whole skeleton was present, 92% using the skull alone and 98% when combining the pelvis and skull</w:t>
      </w:r>
      <w:r w:rsidR="001900A8" w:rsidRPr="009D40F1">
        <w:rPr>
          <w:rFonts w:ascii="Times New Roman" w:hAnsi="Times New Roman" w:cs="Times New Roman"/>
          <w:sz w:val="24"/>
          <w:szCs w:val="24"/>
        </w:rPr>
        <w:fldChar w:fldCharType="begin"/>
      </w:r>
      <w:r w:rsidRPr="009D40F1">
        <w:rPr>
          <w:rFonts w:ascii="Times New Roman" w:hAnsi="Times New Roman" w:cs="Times New Roman"/>
          <w:sz w:val="24"/>
          <w:szCs w:val="24"/>
        </w:rPr>
        <w:instrText xml:space="preserve"> ADDIN EN.CITE &lt;EndNote&gt;&lt;Cite&gt;&lt;Author&gt;WM&lt;/Author&gt;&lt;Year&gt;1961&lt;/Year&gt;&lt;RecNum&gt;194&lt;/RecNum&gt;&lt;record&gt;&lt;rec-number&gt;194&lt;/rec-number&gt;&lt;foreign-keys&gt;&lt;key app="EN" db-id="zsw929ez5v0xa3eda9cv2va1r5vre0pref25"&gt;194&lt;/key&gt;&lt;/foreign-keys&gt;&lt;ref-type name="Book"&gt;6&lt;/ref-type&gt;&lt;contributors&gt;&lt;authors&gt;&lt;author&gt;Krogman, WM.&lt;/author&gt;&lt;/authors&gt;&lt;/contributors&gt;&lt;titles&gt;&lt;title&gt;The human skeleton in forensic medicine&lt;/title&gt;&lt;/titles&gt;&lt;dates&gt;&lt;year&gt;1961&lt;/year&gt;&lt;/dates&gt;&lt;publisher&gt;Springfield, IL: Charles C Thomas&lt;/publisher&gt;&lt;isbn&gt;1556-4029 (Electronic)&amp;#xD;0022-1198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(10)</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Skull is composed of hard tissue and remains well preserved in circumstances when the other parts of the skeleton either missing or is in a damaged state</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&lt;EndNote&gt;&lt;Cite&gt;&lt;Author&gt;Anjai Sangvichien&lt;/Author&gt;&lt;Year&gt;2008&lt;/Year&gt;&lt;RecNum&gt;195&lt;/RecNum&gt;&lt;record&gt;&lt;rec-number&gt;195&lt;/rec-number&gt;&lt;foreign-keys&gt;&lt;key app="EN" db-id="zsw929ez5v0xa3eda9cv2va1r5vre0pref25"&gt;195&lt;/key&gt;&lt;/foreign-keys&gt;&lt;ref-type name="Journal Article"&gt;17&lt;/ref-type&gt;&lt;contributors&gt;&lt;authors&gt;&lt;author&gt;Sanjai Sangvichien, Komon Boonkaew, Aporn Chuncharunee, Chulaluk Komoltr, Chadayu Udom, Thanita Chandee&lt;/author&gt;&lt;/authors&gt;&lt;/contributors&gt;&lt;titles&gt;&lt;title&gt;Accuracy of Cranial and Mandible Morphological Traits for Sex Determination in Thais&lt;/title&gt;&lt;secondary-title&gt;Siriraj Medical Journal &lt;/secondary-title&gt;&lt;/titles&gt;&lt;periodical&gt;&lt;full-title&gt;Siriraj Medical Journal&lt;/full-title&gt;&lt;/periodical&gt;&lt;pages&gt;240-43&lt;/pages&gt;&lt;volume&gt;60&lt;/volume&gt;&lt;number&gt;5&lt;/number&gt;&lt;dates&gt;&lt;year&gt;2008&lt;/year&gt;&lt;/dates&gt;&lt;isbn&gt;1557-8976 (Electronic)&amp;#xD;0882-8245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(11)</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Numerous morphological and metric traits of different parts of skull have been documented and studied upon in an effort to quicken the process of sex determination and nevertheless to increase the reliability of the same e.g. cranium</w:t>
      </w:r>
      <w:r w:rsidR="001900A8" w:rsidRPr="009D40F1">
        <w:rPr>
          <w:rFonts w:ascii="Times New Roman" w:hAnsi="Times New Roman" w:cs="Times New Roman"/>
          <w:sz w:val="24"/>
          <w:szCs w:val="24"/>
        </w:rPr>
        <w:fldChar w:fldCharType="begin">
          <w:fldData xml:space="preserve">PEVuZE5vdGU+PENpdGU+PEF1dGhvcj5LcmFuaW90aTwvQXV0aG9yPjxZZWFyPjIwMDg8L1llYXI+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=
</w:fldData>
        </w:fldChar>
      </w:r>
      <w:r w:rsidR="005F18E8">
        <w:rPr>
          <w:rFonts w:ascii="Times New Roman" w:hAnsi="Times New Roman" w:cs="Times New Roman"/>
          <w:sz w:val="24"/>
          <w:szCs w:val="24"/>
        </w:rPr>
        <w:instrText xml:space="preserve"> ADDIN EN.CITE </w:instrText>
      </w:r>
      <w:r w:rsidR="001900A8">
        <w:rPr>
          <w:rFonts w:ascii="Times New Roman" w:hAnsi="Times New Roman" w:cs="Times New Roman"/>
          <w:sz w:val="24"/>
          <w:szCs w:val="24"/>
        </w:rPr>
        <w:fldChar w:fldCharType="begin">
          <w:fldData xml:space="preserve">PEVuZE5vdGU+PENpdGU+PEF1dGhvcj5LcmFuaW90aTwvQXV0aG9yPjxZZWFyPjIwMDg8L1llYXI+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=
</w:fldData>
        </w:fldChar>
      </w:r>
      <w:r w:rsidR="005F18E8">
        <w:rPr>
          <w:rFonts w:ascii="Times New Roman" w:hAnsi="Times New Roman" w:cs="Times New Roman"/>
          <w:sz w:val="24"/>
          <w:szCs w:val="24"/>
        </w:rPr>
        <w:instrText xml:space="preserve"> ADDIN EN.CITE.DATA </w:instrText>
      </w:r>
      <w:r w:rsidR="001900A8">
        <w:rPr>
          <w:rFonts w:ascii="Times New Roman" w:hAnsi="Times New Roman" w:cs="Times New Roman"/>
          <w:sz w:val="24"/>
          <w:szCs w:val="24"/>
        </w:rPr>
      </w:r>
      <w:r w:rsidR="001900A8">
        <w:rPr>
          <w:rFonts w:ascii="Times New Roman" w:hAnsi="Times New Roman" w:cs="Times New Roman"/>
          <w:sz w:val="24"/>
          <w:szCs w:val="24"/>
        </w:rPr>
        <w:fldChar w:fldCharType="end"/>
      </w:r>
      <w:r w:rsidR="001900A8" w:rsidRPr="009D40F1">
        <w:rPr>
          <w:rFonts w:ascii="Times New Roman" w:hAnsi="Times New Roman" w:cs="Times New Roman"/>
          <w:sz w:val="24"/>
          <w:szCs w:val="24"/>
        </w:rPr>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(9, 12-17)</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mandible</w:t>
      </w:r>
      <w:r w:rsidR="001900A8" w:rsidRPr="009D40F1">
        <w:rPr>
          <w:rFonts w:ascii="Times New Roman" w:hAnsi="Times New Roman" w:cs="Times New Roman"/>
          <w:sz w:val="24"/>
          <w:szCs w:val="24"/>
        </w:rPr>
        <w:fldChar w:fldCharType="begin">
          <w:fldData xml:space="preserve">PEVuZE5vdGU+PENpdGU+PEF1dGhvcj5HaWxlczwvQXV0aG9yPjxZZWFyPjE5NjQ8L1llYXI+PFJl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</w:fldData>
        </w:fldChar>
      </w:r>
      <w:r w:rsidR="005F18E8">
        <w:rPr>
          <w:rFonts w:ascii="Times New Roman" w:hAnsi="Times New Roman" w:cs="Times New Roman"/>
          <w:sz w:val="24"/>
          <w:szCs w:val="24"/>
        </w:rPr>
        <w:instrText xml:space="preserve"> ADDIN EN.CITE </w:instrText>
      </w:r>
      <w:r w:rsidR="001900A8">
        <w:rPr>
          <w:rFonts w:ascii="Times New Roman" w:hAnsi="Times New Roman" w:cs="Times New Roman"/>
          <w:sz w:val="24"/>
          <w:szCs w:val="24"/>
        </w:rPr>
        <w:fldChar w:fldCharType="begin">
          <w:fldData xml:space="preserve">PEVuZE5vdGU+PENpdGU+PEF1dGhvcj5HaWxlczwvQXV0aG9yPjxZZWFyPjE5NjQ8L1llYXI+PFJl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</w:fldData>
        </w:fldChar>
      </w:r>
      <w:r w:rsidR="005F18E8">
        <w:rPr>
          <w:rFonts w:ascii="Times New Roman" w:hAnsi="Times New Roman" w:cs="Times New Roman"/>
          <w:sz w:val="24"/>
          <w:szCs w:val="24"/>
        </w:rPr>
        <w:instrText xml:space="preserve"> ADDIN EN.CITE.DATA </w:instrText>
      </w:r>
      <w:r w:rsidR="001900A8">
        <w:rPr>
          <w:rFonts w:ascii="Times New Roman" w:hAnsi="Times New Roman" w:cs="Times New Roman"/>
          <w:sz w:val="24"/>
          <w:szCs w:val="24"/>
        </w:rPr>
      </w:r>
      <w:r w:rsidR="001900A8">
        <w:rPr>
          <w:rFonts w:ascii="Times New Roman" w:hAnsi="Times New Roman" w:cs="Times New Roman"/>
          <w:sz w:val="24"/>
          <w:szCs w:val="24"/>
        </w:rPr>
        <w:fldChar w:fldCharType="end"/>
      </w:r>
      <w:r w:rsidR="001900A8" w:rsidRPr="009D40F1">
        <w:rPr>
          <w:rFonts w:ascii="Times New Roman" w:hAnsi="Times New Roman" w:cs="Times New Roman"/>
          <w:sz w:val="24"/>
          <w:szCs w:val="24"/>
        </w:rPr>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(18-23)</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glabella</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&lt;EndNote&gt;&lt;Cite&gt;&lt;Author&gt;Celbis&lt;/Author&gt;&lt;Year&gt;2001&lt;/Year&gt;&lt;RecNum&gt;209&lt;/RecNum&gt;&lt;record&gt;&lt;rec-number&gt;209&lt;/rec-number&gt;&lt;foreign-keys&gt;&lt;key app="EN" db-id="zsw929ez5v0xa3eda9cv2va1r5vre0pref25"&gt;209&lt;/key&gt;&lt;/foreign-keys&gt;&lt;ref-type name="Journal Article"&gt;17&lt;/ref-type&gt;&lt;contributors&gt;&lt;authors&gt;&lt;author&gt;Celbis, O.&lt;/author&gt;&lt;author&gt;Iscan, M. Y.&lt;/author&gt;&lt;author&gt;Soysal, Z.&lt;/author&gt;&lt;author&gt;Cagdir, S.&lt;/author&gt;&lt;/authors&gt;&lt;/contributors&gt;&lt;titles&gt;&lt;title&gt;Sexual diagnosis of the glabellar region&lt;/title&gt;&lt;secondary-title&gt;Leg Med&lt;/secondary-title&gt;&lt;/titles&gt;&lt;pages&gt;162-70&lt;/pages&gt;&lt;volume&gt;3&lt;/volume&gt;&lt;number&gt;3&lt;/number&gt;&lt;dates&gt;&lt;year&gt;2001&lt;/year&gt;&lt;/dates&gt;&lt;isbn&gt;1344-6223 (Print)&amp;#xD;1344-6223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(24)</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xml:space="preserve"> mastoid process</w:t>
      </w:r>
      <w:r w:rsidR="001900A8" w:rsidRPr="009D40F1">
        <w:rPr>
          <w:rFonts w:ascii="Times New Roman" w:hAnsi="Times New Roman" w:cs="Times New Roman"/>
          <w:sz w:val="24"/>
          <w:szCs w:val="24"/>
        </w:rPr>
        <w:fldChar w:fldCharType="begin">
          <w:fldData xml:space="preserve">PEVuZE5vdGU+PENpdGU+PEF1dGhvcj5OYWdhb2thPC9BdXRob3I+PFllYXI+MjAwODwvWWVhcj48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==
</w:fldData>
        </w:fldChar>
      </w:r>
      <w:r w:rsidR="005F18E8">
        <w:rPr>
          <w:rFonts w:ascii="Times New Roman" w:hAnsi="Times New Roman" w:cs="Times New Roman"/>
          <w:sz w:val="24"/>
          <w:szCs w:val="24"/>
        </w:rPr>
        <w:instrText xml:space="preserve"> ADDIN EN.CITE </w:instrText>
      </w:r>
      <w:r w:rsidR="001900A8">
        <w:rPr>
          <w:rFonts w:ascii="Times New Roman" w:hAnsi="Times New Roman" w:cs="Times New Roman"/>
          <w:sz w:val="24"/>
          <w:szCs w:val="24"/>
        </w:rPr>
        <w:fldChar w:fldCharType="begin">
          <w:fldData xml:space="preserve">PEVuZE5vdGU+PENpdGU+PEF1dGhvcj5OYWdhb2thPC9BdXRob3I+PFllYXI+MjAwODwvWWVhcj48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==
</w:fldData>
        </w:fldChar>
      </w:r>
      <w:r w:rsidR="005F18E8">
        <w:rPr>
          <w:rFonts w:ascii="Times New Roman" w:hAnsi="Times New Roman" w:cs="Times New Roman"/>
          <w:sz w:val="24"/>
          <w:szCs w:val="24"/>
        </w:rPr>
        <w:instrText xml:space="preserve"> ADDIN EN.CITE.DATA </w:instrText>
      </w:r>
      <w:r w:rsidR="001900A8">
        <w:rPr>
          <w:rFonts w:ascii="Times New Roman" w:hAnsi="Times New Roman" w:cs="Times New Roman"/>
          <w:sz w:val="24"/>
          <w:szCs w:val="24"/>
        </w:rPr>
      </w:r>
      <w:r w:rsidR="001900A8">
        <w:rPr>
          <w:rFonts w:ascii="Times New Roman" w:hAnsi="Times New Roman" w:cs="Times New Roman"/>
          <w:sz w:val="24"/>
          <w:szCs w:val="24"/>
        </w:rPr>
        <w:fldChar w:fldCharType="end"/>
      </w:r>
      <w:r w:rsidR="001900A8" w:rsidRPr="009D40F1">
        <w:rPr>
          <w:rFonts w:ascii="Times New Roman" w:hAnsi="Times New Roman" w:cs="Times New Roman"/>
          <w:sz w:val="24"/>
          <w:szCs w:val="24"/>
        </w:rPr>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(25-28)</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,occipital bone</w:t>
      </w:r>
      <w:r w:rsidR="001900A8" w:rsidRPr="009D40F1">
        <w:rPr>
          <w:rFonts w:ascii="Times New Roman" w:hAnsi="Times New Roman" w:cs="Times New Roman"/>
          <w:sz w:val="24"/>
          <w:szCs w:val="24"/>
        </w:rPr>
        <w:fldChar w:fldCharType="begin">
          <w:fldData xml:space="preserve">PEVuZE5vdGU+PENpdGU+PEF1dGhvcj5Ib2xsYW5kPC9BdXRob3I+PFllYXI+MTk4NjwvWWVhcj48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</w:fldData>
        </w:fldChar>
      </w:r>
      <w:r w:rsidR="005F18E8">
        <w:rPr>
          <w:rFonts w:ascii="Times New Roman" w:hAnsi="Times New Roman" w:cs="Times New Roman"/>
          <w:sz w:val="24"/>
          <w:szCs w:val="24"/>
        </w:rPr>
        <w:instrText xml:space="preserve"> ADDIN EN.CITE </w:instrText>
      </w:r>
      <w:r w:rsidR="001900A8">
        <w:rPr>
          <w:rFonts w:ascii="Times New Roman" w:hAnsi="Times New Roman" w:cs="Times New Roman"/>
          <w:sz w:val="24"/>
          <w:szCs w:val="24"/>
        </w:rPr>
        <w:fldChar w:fldCharType="begin">
          <w:fldData xml:space="preserve">PEVuZE5vdGU+PENpdGU+PEF1dGhvcj5Ib2xsYW5kPC9BdXRob3I+PFllYXI+MTk4NjwvWWVhcj48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</w:fldData>
        </w:fldChar>
      </w:r>
      <w:r w:rsidR="005F18E8">
        <w:rPr>
          <w:rFonts w:ascii="Times New Roman" w:hAnsi="Times New Roman" w:cs="Times New Roman"/>
          <w:sz w:val="24"/>
          <w:szCs w:val="24"/>
        </w:rPr>
        <w:instrText xml:space="preserve"> ADDIN EN.CITE.DATA </w:instrText>
      </w:r>
      <w:r w:rsidR="001900A8">
        <w:rPr>
          <w:rFonts w:ascii="Times New Roman" w:hAnsi="Times New Roman" w:cs="Times New Roman"/>
          <w:sz w:val="24"/>
          <w:szCs w:val="24"/>
        </w:rPr>
      </w:r>
      <w:r w:rsidR="001900A8">
        <w:rPr>
          <w:rFonts w:ascii="Times New Roman" w:hAnsi="Times New Roman" w:cs="Times New Roman"/>
          <w:sz w:val="24"/>
          <w:szCs w:val="24"/>
        </w:rPr>
        <w:fldChar w:fldCharType="end"/>
      </w:r>
      <w:r w:rsidR="001900A8" w:rsidRPr="009D40F1">
        <w:rPr>
          <w:rFonts w:ascii="Times New Roman" w:hAnsi="Times New Roman" w:cs="Times New Roman"/>
          <w:sz w:val="24"/>
          <w:szCs w:val="24"/>
        </w:rPr>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(29-32)</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xml:space="preserve">. Currently with the development of </w:t>
      </w:r>
      <w:r w:rsidR="005E0AA7" w:rsidRPr="009D40F1">
        <w:rPr>
          <w:rFonts w:ascii="Times New Roman" w:hAnsi="Times New Roman" w:cs="Times New Roman"/>
          <w:sz w:val="24"/>
          <w:szCs w:val="24"/>
        </w:rPr>
        <w:t>CT</w:t>
      </w:r>
      <w:r w:rsidRPr="009D40F1">
        <w:rPr>
          <w:rFonts w:ascii="Times New Roman" w:hAnsi="Times New Roman" w:cs="Times New Roman"/>
          <w:sz w:val="24"/>
          <w:szCs w:val="24"/>
        </w:rPr>
        <w:t xml:space="preserve"> and other medical imaging techniques, a 3D reconstruction of the </w:t>
      </w:r>
      <w:r w:rsidR="005E0AA7" w:rsidRPr="009D40F1">
        <w:rPr>
          <w:rFonts w:ascii="Times New Roman" w:hAnsi="Times New Roman" w:cs="Times New Roman"/>
          <w:sz w:val="24"/>
          <w:szCs w:val="24"/>
        </w:rPr>
        <w:t>s</w:t>
      </w:r>
      <w:r w:rsidRPr="009D40F1">
        <w:rPr>
          <w:rFonts w:ascii="Times New Roman" w:hAnsi="Times New Roman" w:cs="Times New Roman"/>
          <w:sz w:val="24"/>
          <w:szCs w:val="24"/>
        </w:rPr>
        <w:t xml:space="preserve">kull can be created </w:t>
      </w:r>
      <w:r w:rsidR="005E0AA7" w:rsidRPr="009D40F1">
        <w:rPr>
          <w:rFonts w:ascii="Times New Roman" w:hAnsi="Times New Roman" w:cs="Times New Roman"/>
          <w:sz w:val="24"/>
          <w:szCs w:val="24"/>
        </w:rPr>
        <w:t>which</w:t>
      </w:r>
      <w:r w:rsidRPr="009D40F1">
        <w:rPr>
          <w:rFonts w:ascii="Times New Roman" w:hAnsi="Times New Roman" w:cs="Times New Roman"/>
          <w:sz w:val="24"/>
          <w:szCs w:val="24"/>
        </w:rPr>
        <w:t xml:space="preserve"> is a much more reliable technique to differentiate sex because of the ability to assess various craniofacial parameters</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&lt;EndNote&gt;&lt;Cite&gt;&lt;Author&gt;Rooppakhun&lt;/Author&gt;&lt;Year&gt;2010&lt;/Year&gt;&lt;RecNum&gt;218&lt;/RecNum&gt;&lt;record&gt;&lt;rec-number&gt;218&lt;/rec-number&gt;&lt;foreign-keys&gt;&lt;key app="EN" db-id="zsw929ez5v0xa3eda9cv2va1r5vre0pref25"&gt;218&lt;/key&gt;&lt;/foreign-keys&gt;&lt;ref-type name="Journal Article"&gt;17&lt;/ref-type&gt;&lt;contributors&gt;&lt;authors&gt;&lt;author&gt;Rooppakhun, S.&lt;/author&gt;&lt;author&gt;Surasith, P.&lt;/author&gt;&lt;author&gt;Vatanapatimakul, N.&lt;/author&gt;&lt;author&gt;Kaewprom, Y.&lt;/author&gt;&lt;author&gt;Sitthiseripratip, K.&lt;/author&gt;&lt;/authors&gt;&lt;/contributors&gt;&lt;titles&gt;&lt;title&gt;Craniometric study of Thai skull based on three-dimensional computed tomography (CT) data&lt;/title&gt;&lt;secondary-title&gt;J Med Assoc Thai&lt;/secondary-title&gt;&lt;/titles&gt;&lt;pages&gt;90-8&lt;/pages&gt;&lt;volume&gt;93&lt;/volume&gt;&lt;number&gt;1&lt;/number&gt;&lt;dates&gt;&lt;year&gt;2010&lt;/year&gt;&lt;/dates&gt;&lt;isbn&gt;0125-2208 (Print)&amp;#xD;0125-2208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(33)</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vertAlign w:val="subscript"/>
        </w:rPr>
        <w:t>.</w:t>
      </w:r>
    </w:p>
    <w:p w:rsidR="00011FFD" w:rsidRPr="009D40F1" w:rsidRDefault="00011FFD" w:rsidP="00663C64">
      <w:pPr>
        <w:spacing w:after="0" w:line="360" w:lineRule="auto"/>
        <w:ind w:firstLine="720"/>
        <w:jc w:val="both"/>
        <w:rPr>
          <w:rFonts w:ascii="Times New Roman" w:hAnsi="Times New Roman" w:cs="Times New Roman"/>
          <w:sz w:val="24"/>
          <w:szCs w:val="24"/>
        </w:rPr>
      </w:pPr>
      <w:r w:rsidRPr="009D40F1">
        <w:rPr>
          <w:rFonts w:ascii="Times New Roman" w:hAnsi="Times New Roman" w:cs="Times New Roman"/>
          <w:sz w:val="24"/>
          <w:szCs w:val="24"/>
        </w:rPr>
        <w:lastRenderedPageBreak/>
        <w:t xml:space="preserve">Metric studies generally provides the advantage of being a more objective way of attaining data as compared to the subjective assessment of morphological traits. With the use of osteometric techniques, determination of sex from skulls is dependent on statistical analysis. Among the prominent published reports on sexing the crania, the study by Giles and Eliot conducted on 408 black and white crania </w:t>
      </w:r>
      <w:r w:rsidR="00A441F3" w:rsidRPr="009D40F1">
        <w:rPr>
          <w:rFonts w:ascii="Times New Roman" w:hAnsi="Times New Roman" w:cs="Times New Roman"/>
          <w:sz w:val="24"/>
          <w:szCs w:val="24"/>
        </w:rPr>
        <w:t xml:space="preserve">observed </w:t>
      </w:r>
      <w:r w:rsidRPr="009D40F1">
        <w:rPr>
          <w:rFonts w:ascii="Times New Roman" w:hAnsi="Times New Roman" w:cs="Times New Roman"/>
          <w:sz w:val="24"/>
          <w:szCs w:val="24"/>
        </w:rPr>
        <w:t>that cranial height, bizygomatic diameter and mastoid length had a statistically significant correlation with anthropological sexual attributes of the crania, classification accuracy being 85.5%</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&lt;EndNote&gt;&lt;Cite&gt;&lt;Author&gt;Giles&lt;/Author&gt;&lt;Year&gt;1963&lt;/Year&gt;&lt;RecNum&gt;219&lt;/RecNum&gt;&lt;record&gt;&lt;rec-number&gt;219&lt;/rec-number&gt;&lt;foreign-keys&gt;&lt;key app="EN" db-id="zsw929ez5v0xa3eda9cv2va1r5vre0pref25"&gt;219&lt;/key&gt;&lt;/foreign-keys&gt;&lt;ref-type name="Journal Article"&gt;17&lt;/ref-type&gt;&lt;contributors&gt;&lt;authors&gt;&lt;author&gt;Giles, E.&lt;/author&gt;&lt;author&gt;Elliot, O.&lt;/author&gt;&lt;/authors&gt;&lt;/contributors&gt;&lt;titles&gt;&lt;title&gt;Sex determination by discriminant function analysis of crania&lt;/title&gt;&lt;secondary-title&gt;Am J Phys Anthropol&lt;/secondary-title&gt;&lt;/titles&gt;&lt;pages&gt;53-68&lt;/pages&gt;&lt;volume&gt;21&lt;/volume&gt;&lt;dates&gt;&lt;year&gt;1963&lt;/year&gt;&lt;/dates&gt;&lt;isbn&gt;0002-9483 (Print)&amp;#xD;0002-9483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(34)</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xml:space="preserve">. A similar study by Hanihara on Japanese skulls reported that </w:t>
      </w:r>
      <w:r w:rsidR="00A441F3" w:rsidRPr="009D40F1">
        <w:rPr>
          <w:rFonts w:ascii="Times New Roman" w:hAnsi="Times New Roman" w:cs="Times New Roman"/>
          <w:sz w:val="24"/>
          <w:szCs w:val="24"/>
        </w:rPr>
        <w:t>a</w:t>
      </w:r>
      <w:r w:rsidRPr="009D40F1">
        <w:rPr>
          <w:rFonts w:ascii="Times New Roman" w:hAnsi="Times New Roman" w:cs="Times New Roman"/>
          <w:sz w:val="24"/>
          <w:szCs w:val="24"/>
        </w:rPr>
        <w:t xml:space="preserve"> classification accuracy was 89.7%</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&lt;EndNote&gt;&lt;Cite&gt;&lt;Author&gt;Hanihara&lt;/Author&gt;&lt;Year&gt;1959&lt;/Year&gt;&lt;RecNum&gt;220&lt;/RecNum&gt;&lt;record&gt;&lt;rec-number&gt;220&lt;/rec-number&gt;&lt;foreign-keys&gt;&lt;key app="EN" db-id="zsw929ez5v0xa3eda9cv2va1r5vre0pref25"&gt;220&lt;/key&gt;&lt;/foreign-keys&gt;&lt;ref-type name="Journal Article"&gt;17&lt;/ref-type&gt;&lt;contributors&gt;&lt;authors&gt;&lt;author&gt;Hanihara, K.&lt;/author&gt;&lt;/authors&gt;&lt;/contributors&gt;&lt;titles&gt;&lt;title&gt;Sex diagnosis of Japanese skulls and scapulae by means of discriminant function&lt;/title&gt;&lt;secondary-title&gt;J. Anthropol. Soc. Nippon&lt;/secondary-title&gt;&lt;/titles&gt;&lt;periodical&gt;&lt;full-title&gt;J. Anthropol. Soc. Nippon&lt;/full-title&gt;&lt;/periodical&gt;&lt;pages&gt;21-27&lt;/pages&gt;&lt;volume&gt;67&lt;/volume&gt;&lt;dates&gt;&lt;year&gt;1959&lt;/year&gt;&lt;/dates&gt;&lt;urls&gt;&lt;/urls&gt;&lt;/record&gt;&lt;/Cite&gt;&lt;/EndNote&gt;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(35)</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xml:space="preserve">. </w:t>
      </w:r>
      <w:r w:rsidR="0024665A" w:rsidRPr="009D40F1">
        <w:rPr>
          <w:rFonts w:ascii="Times New Roman" w:hAnsi="Times New Roman" w:cs="Times New Roman"/>
          <w:sz w:val="24"/>
          <w:szCs w:val="24"/>
        </w:rPr>
        <w:t>T</w:t>
      </w:r>
      <w:r w:rsidRPr="009D40F1">
        <w:rPr>
          <w:rFonts w:ascii="Times New Roman" w:hAnsi="Times New Roman" w:cs="Times New Roman"/>
          <w:sz w:val="24"/>
          <w:szCs w:val="24"/>
        </w:rPr>
        <w:t>he study conducted by Işcan and his coworkers on 84 Japanese</w:t>
      </w:r>
      <w:r w:rsidR="0024665A" w:rsidRPr="009D40F1">
        <w:rPr>
          <w:rFonts w:ascii="Times New Roman" w:hAnsi="Times New Roman" w:cs="Times New Roman"/>
          <w:sz w:val="24"/>
          <w:szCs w:val="24"/>
        </w:rPr>
        <w:t xml:space="preserve"> skeletons of known age and sex observed</w:t>
      </w:r>
      <w:r w:rsidRPr="009D40F1">
        <w:rPr>
          <w:rFonts w:ascii="Times New Roman" w:hAnsi="Times New Roman" w:cs="Times New Roman"/>
          <w:sz w:val="24"/>
          <w:szCs w:val="24"/>
        </w:rPr>
        <w:t xml:space="preserve"> the statistical accuracy of various cranial dimensions and found that mastoid length promises an prediction accuracy of 84% for determination of sex of the human remains </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&lt;EndNote&gt;&lt;Cite&gt;&lt;Author&gt;İşcan&lt;/Author&gt;&lt;Year&gt;1995&lt;/Year&gt;&lt;RecNum&gt;221&lt;/RecNum&gt;&lt;record&gt;&lt;rec-number&gt;221&lt;/rec-number&gt;&lt;foreign-keys&gt;&lt;key app="EN" db-id="zsw929ez5v0xa3eda9cv2va1r5vre0pref25"&gt;221&lt;/key&gt;&lt;/foreign-keys&gt;&lt;ref-type name="Journal Article"&gt;17&lt;/ref-type&gt;&lt;contributors&gt;&lt;authors&gt;&lt;author&gt;İşcan, Mehmet Yaşar&lt;/author&gt;&lt;author&gt;Yoshino, Mineo&lt;/author&gt;&lt;author&gt;Kato, S.&lt;/author&gt;&lt;/authors&gt;&lt;/contributors&gt;&lt;titles&gt;&lt;title&gt;Sexual dimorphism in modern Japanese crania&lt;/title&gt;&lt;secondary-title&gt;American Journal of Human Biology&lt;/secondary-title&gt;&lt;/titles&gt;&lt;pages&gt;459-464&lt;/pages&gt;&lt;volume&gt;7&lt;/volume&gt;&lt;number&gt;4&lt;/number&gt;&lt;dates&gt;&lt;year&gt;1995&lt;/year&gt;&lt;/dates&gt;&lt;publisher&gt;Wiley Subscription Services, Inc., A Wiley Company&lt;/publisher&gt;&lt;isbn&gt;1520-6300&lt;/isbn&gt;&lt;urls&gt;&lt;related-urls&gt;&lt;url&gt;http://dx.doi.org/10.1002/ajhb.1310070407&lt;/url&gt;&lt;/related-urls&gt;&lt;/urls&gt;&lt;electronic-resource-num&gt;10.1002/ajhb.1310070407&lt;/electronic-resource-num&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(36)</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xml:space="preserve">. Later, Işcan and Steyn worked on 91 South African White crania of known age and sex, taking 12 standard cranial measurements and proposed that the prediction accuracy from 80% (bizygomatic breadth alone) to 86% (cranium) </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&lt;EndNote&gt;&lt;Cite&gt;&lt;Author&gt;Steyn&lt;/Author&gt;&lt;Year&gt;1998&lt;/Year&gt;&lt;RecNum&gt;196&lt;/RecNum&gt;&lt;record&gt;&lt;rec-number&gt;196&lt;/rec-number&gt;&lt;foreign-keys&gt;&lt;key app="EN" db-id="zsw929ez5v0xa3eda9cv2va1r5vre0pref25"&gt;196&lt;/key&gt;&lt;/foreign-keys&gt;&lt;ref-type name="Journal Article"&gt;17&lt;/ref-type&gt;&lt;contributors&gt;&lt;authors&gt;&lt;author&gt;Steyn, M.&lt;/author&gt;&lt;author&gt;Iscan, M. Y.&lt;/author&gt;&lt;/authors&gt;&lt;/contributors&gt;&lt;titles&gt;&lt;title&gt;Sexual dimorphism in the crania and mandibles of South African whites&lt;/title&gt;&lt;secondary-title&gt;Forensic Sci Int&lt;/secondary-title&gt;&lt;/titles&gt;&lt;periodical&gt;&lt;full-title&gt;Forensic Sci Int&lt;/full-title&gt;&lt;/periodical&gt;&lt;pages&gt;9-16&lt;/pages&gt;&lt;volume&gt;98&lt;/volume&gt;&lt;number&gt;1-2&lt;/number&gt;&lt;dates&gt;&lt;year&gt;1998&lt;/year&gt;&lt;/dates&gt;&lt;isbn&gt;0379-0738 (Print)&amp;#xD;0379-0738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(12)</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In a craniometric study of Thai skulls based on 3D CT, parameters such as foramen magnum length and breadth, bi-orbital breadth, maxillary breadth and various other craniofacial parameters have been showed to have relatively high statistical significance as compared to the other 24 parameters taken into consideration</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&lt;EndNote&gt;&lt;Cite&gt;&lt;Author&gt;Rooppakhun&lt;/Author&gt;&lt;Year&gt;2010&lt;/Year&gt;&lt;RecNum&gt;218&lt;/RecNum&gt;&lt;record&gt;&lt;rec-number&gt;218&lt;/rec-number&gt;&lt;foreign-keys&gt;&lt;key app="EN" db-id="zsw929ez5v0xa3eda9cv2va1r5vre0pref25"&gt;218&lt;/key&gt;&lt;/foreign-keys&gt;&lt;ref-type name="Journal Article"&gt;17&lt;/ref-type&gt;&lt;contributors&gt;&lt;authors&gt;&lt;author&gt;Rooppakhun, S.&lt;/author&gt;&lt;author&gt;Surasith, P.&lt;/author&gt;&lt;author&gt;Vatanapatimakul, N.&lt;/author&gt;&lt;author&gt;Kaewprom, Y.&lt;/author&gt;&lt;author&gt;Sitthiseripratip, K.&lt;/author&gt;&lt;/authors&gt;&lt;/contributors&gt;&lt;titles&gt;&lt;title&gt;Craniometric study of Thai skull based on three-dimensional computed tomography (CT) data&lt;/title&gt;&lt;secondary-title&gt;J Med Assoc Thai&lt;/secondary-title&gt;&lt;/titles&gt;&lt;pages&gt;90-8&lt;/pages&gt;&lt;volume&gt;93&lt;/volume&gt;&lt;number&gt;1&lt;/number&gt;&lt;dates&gt;&lt;year&gt;2010&lt;/year&gt;&lt;/dates&gt;&lt;isbn&gt;0125-2208 (Print)&amp;#xD;0125-2208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(33)</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xml:space="preserve">. </w:t>
      </w:r>
    </w:p>
    <w:p w:rsidR="00FE387C" w:rsidRPr="009D40F1" w:rsidRDefault="00FE387C" w:rsidP="00663C64">
      <w:pPr>
        <w:spacing w:after="0" w:line="360" w:lineRule="auto"/>
        <w:ind w:firstLine="720"/>
        <w:jc w:val="both"/>
        <w:rPr>
          <w:rFonts w:ascii="Times New Roman" w:hAnsi="Times New Roman" w:cs="Times New Roman"/>
          <w:sz w:val="24"/>
          <w:szCs w:val="24"/>
        </w:rPr>
      </w:pPr>
      <w:r w:rsidRPr="009D40F1">
        <w:rPr>
          <w:rFonts w:ascii="Times New Roman" w:hAnsi="Times New Roman" w:cs="Times New Roman"/>
          <w:sz w:val="24"/>
          <w:szCs w:val="24"/>
        </w:rPr>
        <w:t>The growth of facial bones is not a uniform process of surface accretion but is dependent on the concert between many components</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&lt;EndNote&gt;&lt;Cite&gt;&lt;Author&gt;Saini&lt;/Author&gt;&lt;Year&gt;2011&lt;/Year&gt;&lt;RecNum&gt;223&lt;/RecNum&gt;&lt;record&gt;&lt;rec-number&gt;223&lt;/rec-number&gt;&lt;foreign-keys&gt;&lt;key app="EN" db-id="zsw929ez5v0xa3eda9cv2va1r5vre0pref25"&gt;223&lt;/key&gt;&lt;/foreign-keys&gt;&lt;ref-type name="Journal Article"&gt;17&lt;/ref-type&gt;&lt;contributors&gt;&lt;authors&gt;&lt;author&gt;Saini, V.&lt;/author&gt;&lt;author&gt;Srivastava, R.&lt;/author&gt;&lt;author&gt;Rai, R. K.&lt;/author&gt;&lt;author&gt;Shamal, S. N.&lt;/author&gt;&lt;author&gt;Singh, T. B.&lt;/author&gt;&lt;author&gt;Tripathi, S. K.&lt;/author&gt;&lt;/authors&gt;&lt;/contributors&gt;&lt;titles&gt;&lt;title&gt;An osteometric study of northern Indian populations for sexual dimorphism in craniofacial region&lt;/title&gt;&lt;secondary-title&gt;J Forensic Sci&lt;/secondary-title&gt;&lt;/titles&gt;&lt;periodical&gt;&lt;full-title&gt;J Forensic Sci&lt;/full-title&gt;&lt;/periodical&gt;&lt;pages&gt;700-5&lt;/pages&gt;&lt;volume&gt;56&lt;/volume&gt;&lt;number&gt;3&lt;/number&gt;&lt;dates&gt;&lt;year&gt;2011&lt;/year&gt;&lt;/dates&gt;&lt;isbn&gt;1556-4029 (Electronic)&amp;#xD;0022-1198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(37)</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K</w:t>
      </w:r>
      <w:r w:rsidR="00C071E0" w:rsidRPr="009D40F1">
        <w:rPr>
          <w:rFonts w:ascii="Times New Roman" w:hAnsi="Times New Roman" w:cs="Times New Roman"/>
          <w:sz w:val="24"/>
          <w:szCs w:val="24"/>
        </w:rPr>
        <w:t>emkes and Gobel proved the fact</w:t>
      </w:r>
      <w:r w:rsidRPr="009D40F1">
        <w:rPr>
          <w:rFonts w:ascii="Times New Roman" w:hAnsi="Times New Roman" w:cs="Times New Roman"/>
          <w:sz w:val="24"/>
          <w:szCs w:val="24"/>
        </w:rPr>
        <w:t xml:space="preserve"> that diversity in size and shape of facial skeleton is due ontogenic, environmental, epigenetic influences and masticatory function</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&lt;EndNote&gt;&lt;Cite&gt;&lt;Author&gt;Kemkes&lt;/Author&gt;&lt;Year&gt;2006&lt;/Year&gt;&lt;RecNum&gt;224&lt;/RecNum&gt;&lt;record&gt;&lt;rec-number&gt;224&lt;/rec-number&gt;&lt;foreign-keys&gt;&lt;key app="EN" db-id="zsw929ez5v0xa3eda9cv2va1r5vre0pref25"&gt;224&lt;/key&gt;&lt;/foreign-keys&gt;&lt;ref-type name="Journal Article"&gt;17&lt;/ref-type&gt;&lt;contributors&gt;&lt;authors&gt;&lt;author&gt;Kemkes, Ariane&lt;/author&gt;&lt;author&gt;Göbel, Tanja&lt;/author&gt;&lt;/authors&gt;&lt;/contributors&gt;&lt;titles&gt;&lt;title&gt;Metric Assessment of the “Mastoid Triangle” for Sex Determination: A Validation Study&lt;/title&gt;&lt;secondary-title&gt;J Forensic Sci&lt;/secondary-title&gt;&lt;/titles&gt;&lt;periodical&gt;&lt;full-title&gt;J Forensic Sci&lt;/full-title&gt;&lt;/periodical&gt;&lt;pages&gt;985-989&lt;/pages&gt;&lt;volume&gt;51&lt;/volume&gt;&lt;number&gt;5&lt;/number&gt;&lt;keywords&gt;&lt;keyword&gt;forensic science&lt;/keyword&gt;&lt;keyword&gt;mastoid triangle&lt;/keyword&gt;&lt;keyword&gt;craniometry&lt;/keyword&gt;&lt;keyword&gt;skeletal sex determination&lt;/keyword&gt;&lt;keyword&gt;forensic anthropology&lt;/keyword&gt;&lt;/keywords&gt;&lt;dates&gt;&lt;year&gt;2006&lt;/year&gt;&lt;/dates&gt;&lt;publisher&gt;Blackwell Publishing Inc&lt;/publisher&gt;&lt;isbn&gt;1556-4029&lt;/isbn&gt;&lt;urls&gt;&lt;related-urls&gt;&lt;url&gt;http://dx.doi.org/10.1111/j.1556-4029.2006.00232.x&lt;/url&gt;&lt;/related-urls&gt;&lt;/urls&gt;&lt;electronic-resource-num&gt;10.1111/j.1556-4029.2006.00232.x&lt;/electronic-resource-num&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(27)</w:t>
      </w:r>
      <w:r w:rsidR="001900A8" w:rsidRPr="009D40F1">
        <w:rPr>
          <w:rFonts w:ascii="Times New Roman" w:hAnsi="Times New Roman" w:cs="Times New Roman"/>
          <w:sz w:val="24"/>
          <w:szCs w:val="24"/>
        </w:rPr>
        <w:fldChar w:fldCharType="end"/>
      </w:r>
      <w:r w:rsidRPr="009D40F1">
        <w:rPr>
          <w:rFonts w:ascii="Times New Roman" w:hAnsi="Times New Roman" w:cs="Times New Roman"/>
          <w:sz w:val="24"/>
          <w:szCs w:val="24"/>
        </w:rPr>
        <w:t>. Sexual dimorphism in facial size is the most significant at around 14 years of age and progresses with onset of puberty. Males have a longer and more intense growth spurt than females. A female face shows decline in growth rate at 13 years of age and finally halts at around 15 years of age while in males, facial development is a lifelong process with onset at puberty and reaching into early adulthood</w:t>
      </w:r>
      <w:r w:rsidR="001900A8" w:rsidRPr="009D40F1">
        <w:rPr>
          <w:rFonts w:ascii="Times New Roman" w:hAnsi="Times New Roman" w:cs="Times New Roman"/>
          <w:sz w:val="24"/>
          <w:szCs w:val="24"/>
        </w:rPr>
        <w:fldChar w:fldCharType="begin">
          <w:fldData xml:space="preserve">PEVuZE5vdGU+PENpdGU+PEF1dGhvcj5Sb2dlcnM8L0F1dGhvcj48WWVhcj4yMDA1PC9ZZWFyPjxS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</w:fldData>
        </w:fldChar>
      </w:r>
      <w:r w:rsidR="005F18E8">
        <w:rPr>
          <w:rFonts w:ascii="Times New Roman" w:hAnsi="Times New Roman" w:cs="Times New Roman"/>
          <w:sz w:val="24"/>
          <w:szCs w:val="24"/>
        </w:rPr>
        <w:instrText xml:space="preserve"> ADDIN EN.CITE </w:instrText>
      </w:r>
      <w:r w:rsidR="001900A8">
        <w:rPr>
          <w:rFonts w:ascii="Times New Roman" w:hAnsi="Times New Roman" w:cs="Times New Roman"/>
          <w:sz w:val="24"/>
          <w:szCs w:val="24"/>
        </w:rPr>
        <w:fldChar w:fldCharType="begin">
          <w:fldData xml:space="preserve">PEVuZE5vdGU+PENpdGU+PEF1dGhvcj5Sb2dlcnM8L0F1dGhvcj48WWVhcj4yMDA1PC9ZZWFyPjxS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</w:fldData>
        </w:fldChar>
      </w:r>
      <w:r w:rsidR="005F18E8">
        <w:rPr>
          <w:rFonts w:ascii="Times New Roman" w:hAnsi="Times New Roman" w:cs="Times New Roman"/>
          <w:sz w:val="24"/>
          <w:szCs w:val="24"/>
        </w:rPr>
        <w:instrText xml:space="preserve"> ADDIN EN.CITE.DATA </w:instrText>
      </w:r>
      <w:r w:rsidR="001900A8">
        <w:rPr>
          <w:rFonts w:ascii="Times New Roman" w:hAnsi="Times New Roman" w:cs="Times New Roman"/>
          <w:sz w:val="24"/>
          <w:szCs w:val="24"/>
        </w:rPr>
      </w:r>
      <w:r w:rsidR="001900A8">
        <w:rPr>
          <w:rFonts w:ascii="Times New Roman" w:hAnsi="Times New Roman" w:cs="Times New Roman"/>
          <w:sz w:val="24"/>
          <w:szCs w:val="24"/>
        </w:rPr>
        <w:fldChar w:fldCharType="end"/>
      </w:r>
      <w:r w:rsidR="001900A8" w:rsidRPr="009D40F1">
        <w:rPr>
          <w:rFonts w:ascii="Times New Roman" w:hAnsi="Times New Roman" w:cs="Times New Roman"/>
          <w:sz w:val="24"/>
          <w:szCs w:val="24"/>
        </w:rPr>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(4, 38, 39)</w:t>
      </w:r>
      <w:r w:rsidR="001900A8" w:rsidRPr="009D40F1">
        <w:rPr>
          <w:rFonts w:ascii="Times New Roman" w:hAnsi="Times New Roman" w:cs="Times New Roman"/>
          <w:sz w:val="24"/>
          <w:szCs w:val="24"/>
        </w:rPr>
        <w:fldChar w:fldCharType="end"/>
      </w:r>
      <w:r w:rsidR="00E45127" w:rsidRPr="009D40F1">
        <w:rPr>
          <w:rFonts w:ascii="Times New Roman" w:hAnsi="Times New Roman" w:cs="Times New Roman"/>
          <w:sz w:val="24"/>
          <w:szCs w:val="24"/>
        </w:rPr>
        <w:t>.</w:t>
      </w:r>
      <w:r w:rsidRPr="009D40F1">
        <w:rPr>
          <w:rFonts w:ascii="Times New Roman" w:hAnsi="Times New Roman" w:cs="Times New Roman"/>
          <w:sz w:val="24"/>
          <w:szCs w:val="24"/>
        </w:rPr>
        <w:t>A cross sectional study conducted on African-American populations of age ranging from 9</w:t>
      </w:r>
      <w:r w:rsidR="000B2C0C" w:rsidRPr="009D40F1">
        <w:rPr>
          <w:rFonts w:ascii="Times New Roman" w:hAnsi="Times New Roman" w:cs="Times New Roman"/>
          <w:sz w:val="24"/>
          <w:szCs w:val="24"/>
        </w:rPr>
        <w:t xml:space="preserve"> months to adulthood, </w:t>
      </w:r>
      <w:r w:rsidRPr="009D40F1">
        <w:rPr>
          <w:rFonts w:ascii="Times New Roman" w:hAnsi="Times New Roman" w:cs="Times New Roman"/>
          <w:sz w:val="24"/>
          <w:szCs w:val="24"/>
        </w:rPr>
        <w:t>revealed that sexual dimorphism in facial shape is present at all stages of growth and that the final shape is achieved by the extension of male size and shape vector</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&lt;EndNote&gt;&lt;Cite&gt;&lt;Author&gt;Bulygina&lt;/Author&gt;&lt;Year&gt;2006&lt;/Year&gt;&lt;RecNum&gt;228&lt;/RecNum&gt;&lt;record&gt;&lt;rec-number&gt;228&lt;/rec-number&gt;&lt;foreign-keys&gt;&lt;key app="EN" db-id="zsw929ez5v0xa3eda9cv2va1r5vre0pref25"&gt;228&lt;/key&gt;&lt;/foreign-keys&gt;&lt;ref-type name="Journal Article"&gt;17&lt;/ref-type&gt;&lt;contributors&gt;&lt;authors&gt;&lt;author&gt;Bulygina, E.&lt;/author&gt;&lt;author&gt;Mitteroecker, P.&lt;/author&gt;&lt;author&gt;Aiello, L.&lt;/author&gt;&lt;/authors&gt;&lt;/contributors&gt;&lt;titles&gt;&lt;title&gt;Ontogeny of facial dimorphism and patterns of individual development within one human population&lt;/title&gt;&lt;secondary-title&gt;American Journal of Physical Anthropology&lt;/secondary-title&gt;&lt;/titles&gt;&lt;pages&gt;432-443&lt;/pages&gt;&lt;volume&gt;131&lt;/volume&gt;&lt;number&gt;3&lt;/number&gt;&lt;keywords&gt;&lt;keyword&gt;facial growth&lt;/keyword&gt;&lt;keyword&gt;longitudinal&lt;/keyword&gt;&lt;keyword&gt;geometric morphometrics&lt;/keyword&gt;&lt;keyword&gt;frontal bone&lt;/keyword&gt;&lt;keyword&gt;sexual dimorphism&lt;/keyword&gt;&lt;keyword&gt;Denver Growth Study&lt;/keyword&gt;&lt;/keywords&gt;&lt;dates&gt;&lt;year&gt;2006&lt;/year&gt;&lt;/dates&gt;&lt;publisher&gt;Wiley Subscription Services, Inc., A Wiley Company&lt;/publisher&gt;&lt;isbn&gt;1096-8644&lt;/isbn&gt;&lt;urls&gt;&lt;related-urls&gt;&lt;url&gt;http://dx.doi.org/10.1002/ajpa.20317&lt;/url&gt;&lt;/related-urls&gt;&lt;/urls&gt;&lt;electronic-resource-num&gt;10.1002/ajpa.20317&lt;/electronic-resource-num&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(39)</w:t>
      </w:r>
      <w:r w:rsidR="001900A8" w:rsidRPr="009D40F1">
        <w:rPr>
          <w:rFonts w:ascii="Times New Roman" w:hAnsi="Times New Roman" w:cs="Times New Roman"/>
          <w:sz w:val="24"/>
          <w:szCs w:val="24"/>
        </w:rPr>
        <w:fldChar w:fldCharType="end"/>
      </w:r>
      <w:r w:rsidR="00E45127" w:rsidRPr="009D40F1">
        <w:rPr>
          <w:rFonts w:ascii="Times New Roman" w:hAnsi="Times New Roman" w:cs="Times New Roman"/>
          <w:sz w:val="24"/>
          <w:szCs w:val="24"/>
        </w:rPr>
        <w:t>.</w:t>
      </w:r>
    </w:p>
    <w:p w:rsidR="000912E4" w:rsidRPr="009D40F1" w:rsidRDefault="00FA3B74"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ab/>
        <w:t>In t</w:t>
      </w:r>
      <w:r w:rsidR="003E124C" w:rsidRPr="009D40F1">
        <w:rPr>
          <w:rFonts w:ascii="Times New Roman" w:hAnsi="Times New Roman" w:cs="Times New Roman"/>
          <w:sz w:val="24"/>
          <w:szCs w:val="24"/>
        </w:rPr>
        <w:t xml:space="preserve">he present study conducted on 118 human dry </w:t>
      </w:r>
      <w:r w:rsidR="00BA34A6" w:rsidRPr="009D40F1">
        <w:rPr>
          <w:rFonts w:ascii="Times New Roman" w:hAnsi="Times New Roman" w:cs="Times New Roman"/>
          <w:sz w:val="24"/>
          <w:szCs w:val="24"/>
        </w:rPr>
        <w:t>crania</w:t>
      </w:r>
      <w:r w:rsidRPr="009D40F1">
        <w:rPr>
          <w:rFonts w:ascii="Times New Roman" w:hAnsi="Times New Roman" w:cs="Times New Roman"/>
          <w:sz w:val="24"/>
          <w:szCs w:val="24"/>
        </w:rPr>
        <w:t>, Maximum Cranial Length</w:t>
      </w:r>
      <w:r w:rsidR="003E124C" w:rsidRPr="009D40F1">
        <w:rPr>
          <w:rFonts w:ascii="Times New Roman" w:hAnsi="Times New Roman" w:cs="Times New Roman"/>
          <w:sz w:val="24"/>
          <w:szCs w:val="24"/>
        </w:rPr>
        <w:t xml:space="preserve"> and Bizygomatic Breadth </w:t>
      </w:r>
      <w:r w:rsidR="000B2C0C" w:rsidRPr="009D40F1">
        <w:rPr>
          <w:rFonts w:ascii="Times New Roman" w:hAnsi="Times New Roman" w:cs="Times New Roman"/>
          <w:sz w:val="24"/>
          <w:szCs w:val="24"/>
        </w:rPr>
        <w:t xml:space="preserve">exhibited </w:t>
      </w:r>
      <w:r w:rsidR="003E124C" w:rsidRPr="009D40F1">
        <w:rPr>
          <w:rFonts w:ascii="Times New Roman" w:hAnsi="Times New Roman" w:cs="Times New Roman"/>
          <w:sz w:val="24"/>
          <w:szCs w:val="24"/>
        </w:rPr>
        <w:t>high</w:t>
      </w:r>
      <w:r w:rsidR="000B2C0C" w:rsidRPr="009D40F1">
        <w:rPr>
          <w:rFonts w:ascii="Times New Roman" w:hAnsi="Times New Roman" w:cs="Times New Roman"/>
          <w:sz w:val="24"/>
          <w:szCs w:val="24"/>
        </w:rPr>
        <w:t xml:space="preserve"> degree of</w:t>
      </w:r>
      <w:r w:rsidR="003E124C" w:rsidRPr="009D40F1">
        <w:rPr>
          <w:rFonts w:ascii="Times New Roman" w:hAnsi="Times New Roman" w:cs="Times New Roman"/>
          <w:sz w:val="24"/>
          <w:szCs w:val="24"/>
        </w:rPr>
        <w:t xml:space="preserve"> significance </w:t>
      </w:r>
      <w:r w:rsidR="000B2C0C" w:rsidRPr="009D40F1">
        <w:rPr>
          <w:rFonts w:ascii="Times New Roman" w:hAnsi="Times New Roman" w:cs="Times New Roman"/>
          <w:sz w:val="24"/>
          <w:szCs w:val="24"/>
        </w:rPr>
        <w:t xml:space="preserve">in sexing, </w:t>
      </w:r>
      <w:r w:rsidR="003E124C" w:rsidRPr="009D40F1">
        <w:rPr>
          <w:rFonts w:ascii="Times New Roman" w:hAnsi="Times New Roman" w:cs="Times New Roman"/>
          <w:sz w:val="24"/>
          <w:szCs w:val="24"/>
        </w:rPr>
        <w:t xml:space="preserve">which is in </w:t>
      </w:r>
      <w:r w:rsidR="003E124C" w:rsidRPr="009D40F1">
        <w:rPr>
          <w:rFonts w:ascii="Times New Roman" w:hAnsi="Times New Roman" w:cs="Times New Roman"/>
          <w:sz w:val="24"/>
          <w:szCs w:val="24"/>
        </w:rPr>
        <w:lastRenderedPageBreak/>
        <w:t>agreement with the findings of studies done by Franklin et al</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&lt;EndNote&gt;&lt;Cite&gt;&lt;Author&gt;Franklin&lt;/Author&gt;&lt;Year&gt;2005&lt;/Year&gt;&lt;RecNum&gt;197&lt;/RecNum&gt;&lt;record&gt;&lt;rec-number&gt;197&lt;/rec-number&gt;&lt;foreign-keys&gt;&lt;key app="EN" db-id="zsw929ez5v0xa3eda9cv2va1r5vre0pref25"&gt;197&lt;/key&gt;&lt;/foreign-keys&gt;&lt;ref-type name="Journal Article"&gt;17&lt;/ref-type&gt;&lt;contributors&gt;&lt;authors&gt;&lt;author&gt;Franklin, D.&lt;/author&gt;&lt;author&gt;Freedman, L.&lt;/author&gt;&lt;author&gt;Milne, N.&lt;/author&gt;&lt;/authors&gt;&lt;/contributors&gt;&lt;titles&gt;&lt;title&gt;Sexual dimorphism and discriminant function sexing in indigenous South African crania&lt;/title&gt;&lt;secondary-title&gt;Homo&lt;/secondary-title&gt;&lt;/titles&gt;&lt;pages&gt;213-28&lt;/pages&gt;&lt;volume&gt;55&lt;/volume&gt;&lt;number&gt;3&lt;/number&gt;&lt;dates&gt;&lt;year&gt;2005&lt;/year&gt;&lt;/dates&gt;&lt;isbn&gt;0018-442X (Print)&amp;#xD;0018-442X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(13)</w:t>
      </w:r>
      <w:r w:rsidR="001900A8" w:rsidRPr="009D40F1">
        <w:rPr>
          <w:rFonts w:ascii="Times New Roman" w:hAnsi="Times New Roman" w:cs="Times New Roman"/>
          <w:sz w:val="24"/>
          <w:szCs w:val="24"/>
        </w:rPr>
        <w:fldChar w:fldCharType="end"/>
      </w:r>
      <w:r w:rsidR="00AE1DCB" w:rsidRPr="009D40F1">
        <w:rPr>
          <w:rFonts w:ascii="Times New Roman" w:hAnsi="Times New Roman" w:cs="Times New Roman"/>
          <w:sz w:val="24"/>
          <w:szCs w:val="24"/>
        </w:rPr>
        <w:t>,</w:t>
      </w:r>
      <w:r w:rsidR="003E124C" w:rsidRPr="009D40F1">
        <w:rPr>
          <w:rFonts w:ascii="Times New Roman" w:hAnsi="Times New Roman" w:cs="Times New Roman"/>
          <w:sz w:val="24"/>
          <w:szCs w:val="24"/>
        </w:rPr>
        <w:t>Rooppakhunet al.</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&lt;EndNote&gt;&lt;Cite&gt;&lt;Author&gt;Rooppakhun&lt;/Author&gt;&lt;Year&gt;2010&lt;/Year&gt;&lt;RecNum&gt;218&lt;/RecNum&gt;&lt;record&gt;&lt;rec-number&gt;218&lt;/rec-number&gt;&lt;foreign-keys&gt;&lt;key app="EN" db-id="zsw929ez5v0xa3eda9cv2va1r5vre0pref25"&gt;218&lt;/key&gt;&lt;/foreign-keys&gt;&lt;ref-type name="Journal Article"&gt;17&lt;/ref-type&gt;&lt;contributors&gt;&lt;authors&gt;&lt;author&gt;Rooppakhun, S.&lt;/author&gt;&lt;author&gt;Surasith, P.&lt;/author&gt;&lt;author&gt;Vatanapatimakul, N.&lt;/author&gt;&lt;author&gt;Kaewprom, Y.&lt;/author&gt;&lt;author&gt;Sitthiseripratip, K.&lt;/author&gt;&lt;/authors&gt;&lt;/contributors&gt;&lt;titles&gt;&lt;title&gt;Craniometric study of Thai skull based on three-dimensional computed tomography (CT) data&lt;/title&gt;&lt;secondary-title&gt;J Med Assoc Thai&lt;/secondary-title&gt;&lt;/titles&gt;&lt;pages&gt;90-8&lt;/pages&gt;&lt;volume&gt;93&lt;/volume&gt;&lt;number&gt;1&lt;/number&gt;&lt;dates&gt;&lt;year&gt;2010&lt;/year&gt;&lt;/dates&gt;&lt;isbn&gt;0125-2208 (Print)&amp;#xD;0125-2208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(33)</w:t>
      </w:r>
      <w:r w:rsidR="001900A8" w:rsidRPr="009D40F1">
        <w:rPr>
          <w:rFonts w:ascii="Times New Roman" w:hAnsi="Times New Roman" w:cs="Times New Roman"/>
          <w:sz w:val="24"/>
          <w:szCs w:val="24"/>
        </w:rPr>
        <w:fldChar w:fldCharType="end"/>
      </w:r>
      <w:r w:rsidR="00AE1DCB" w:rsidRPr="009D40F1">
        <w:rPr>
          <w:rFonts w:ascii="Times New Roman" w:hAnsi="Times New Roman" w:cs="Times New Roman"/>
          <w:sz w:val="24"/>
          <w:szCs w:val="24"/>
        </w:rPr>
        <w:t>, Saini et al.</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&lt;EndNote&gt;&lt;Cite&gt;&lt;Author&gt;Saini&lt;/Author&gt;&lt;Year&gt;2011&lt;/Year&gt;&lt;RecNum&gt;223&lt;/RecNum&gt;&lt;record&gt;&lt;rec-number&gt;223&lt;/rec-number&gt;&lt;foreign-keys&gt;&lt;key app="EN" db-id="zsw929ez5v0xa3eda9cv2va1r5vre0pref25"&gt;223&lt;/key&gt;&lt;/foreign-keys&gt;&lt;ref-type name="Journal Article"&gt;17&lt;/ref-type&gt;&lt;contributors&gt;&lt;authors&gt;&lt;author&gt;Saini, V.&lt;/author&gt;&lt;author&gt;Srivastava, R.&lt;/author&gt;&lt;author&gt;Rai, R. K.&lt;/author&gt;&lt;author&gt;Shamal, S. N.&lt;/author&gt;&lt;author&gt;Singh, T. B.&lt;/author&gt;&lt;author&gt;Tripathi, S. K.&lt;/author&gt;&lt;/authors&gt;&lt;/contributors&gt;&lt;titles&gt;&lt;title&gt;An osteometric study of northern Indian populations for sexual dimorphism in craniofacial region&lt;/title&gt;&lt;secondary-title&gt;J Forensic Sci&lt;/secondary-title&gt;&lt;/titles&gt;&lt;periodical&gt;&lt;full-title&gt;J Forensic Sci&lt;/full-title&gt;&lt;/periodical&gt;&lt;pages&gt;700-5&lt;/pages&gt;&lt;volume&gt;56&lt;/volume&gt;&lt;number&gt;3&lt;/number&gt;&lt;dates&gt;&lt;year&gt;2011&lt;/year&gt;&lt;/dates&gt;&lt;isbn&gt;1556-4029 (Electronic)&amp;#xD;0022-1198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(37)</w:t>
      </w:r>
      <w:r w:rsidR="001900A8" w:rsidRPr="009D40F1">
        <w:rPr>
          <w:rFonts w:ascii="Times New Roman" w:hAnsi="Times New Roman" w:cs="Times New Roman"/>
          <w:sz w:val="24"/>
          <w:szCs w:val="24"/>
        </w:rPr>
        <w:fldChar w:fldCharType="end"/>
      </w:r>
      <w:r w:rsidR="00AE1DCB" w:rsidRPr="009D40F1">
        <w:rPr>
          <w:rFonts w:ascii="Times New Roman" w:hAnsi="Times New Roman" w:cs="Times New Roman"/>
          <w:sz w:val="24"/>
          <w:szCs w:val="24"/>
        </w:rPr>
        <w:t>, Kranioti et al</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&lt;EndNote&gt;&lt;Cite&gt;&lt;Author&gt;Kranioti&lt;/Author&gt;&lt;Year&gt;2008&lt;/Year&gt;&lt;RecNum&gt;193&lt;/RecNum&gt;&lt;record&gt;&lt;rec-number&gt;193&lt;/rec-number&gt;&lt;foreign-keys&gt;&lt;key app="EN" db-id="zsw929ez5v0xa3eda9cv2va1r5vre0pref25"&gt;193&lt;/key&gt;&lt;/foreign-keys&gt;&lt;ref-type name="Journal Article"&gt;17&lt;/ref-type&gt;&lt;contributors&gt;&lt;authors&gt;&lt;author&gt;Kranioti, E. F.&lt;/author&gt;&lt;author&gt;Iscan, M. Y.&lt;/author&gt;&lt;author&gt;Michalodimitrakis, M.&lt;/author&gt;&lt;/authors&gt;&lt;/contributors&gt;&lt;titles&gt;&lt;title&gt;Craniometric analysis of the modern Cretan population&lt;/title&gt;&lt;secondary-title&gt;Forensic Sci Int&lt;/secondary-title&gt;&lt;/titles&gt;&lt;periodical&gt;&lt;full-title&gt;Forensic Sci Int&lt;/full-title&gt;&lt;/periodical&gt;&lt;pages&gt;20&lt;/pages&gt;&lt;volume&gt;180&lt;/volume&gt;&lt;number&gt;2-3&lt;/number&gt;&lt;dates&gt;&lt;year&gt;2008&lt;/year&gt;&lt;/dates&gt;&lt;isbn&gt;1872-6283 (Electronic)&amp;#xD;0379-0738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(9)</w:t>
      </w:r>
      <w:r w:rsidR="001900A8" w:rsidRPr="009D40F1">
        <w:rPr>
          <w:rFonts w:ascii="Times New Roman" w:hAnsi="Times New Roman" w:cs="Times New Roman"/>
          <w:sz w:val="24"/>
          <w:szCs w:val="24"/>
        </w:rPr>
        <w:fldChar w:fldCharType="end"/>
      </w:r>
      <w:r w:rsidR="00AE1DCB" w:rsidRPr="009D40F1">
        <w:rPr>
          <w:rFonts w:ascii="Times New Roman" w:hAnsi="Times New Roman" w:cs="Times New Roman"/>
          <w:sz w:val="24"/>
          <w:szCs w:val="24"/>
        </w:rPr>
        <w:t xml:space="preserve"> and Zavando et al</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&lt;EndNote&gt;&lt;Cite&gt;&lt;Author&gt;Zavando&lt;/Author&gt;&lt;Year&gt;2009&lt;/Year&gt;&lt;RecNum&gt;229&lt;/RecNum&gt;&lt;record&gt;&lt;rec-number&gt;229&lt;/rec-number&gt;&lt;foreign-keys&gt;&lt;key app="EN" db-id="zsw929ez5v0xa3eda9cv2va1r5vre0pref25"&gt;229&lt;/key&gt;&lt;/foreign-keys&gt;&lt;ref-type name="Journal Article"&gt;17&lt;/ref-type&gt;&lt;contributors&gt;&lt;authors&gt;&lt;author&gt;Zavando, M. D. A.&lt;/author&gt;&lt;author&gt;Suazo, G. I. C.&lt;/author&gt;&lt;author&gt;Smith, R. L&lt;/author&gt;&lt;/authors&gt;&lt;/contributors&gt;&lt;titles&gt;&lt;title&gt;Sexual Dimorphism Determination from the Lineal Dimensions of Skulls&lt;/title&gt;&lt;secondary-title&gt;Int.J. Morphol&lt;/secondary-title&gt;&lt;/titles&gt;&lt;periodical&gt;&lt;full-title&gt;Int.J. Morphol&lt;/full-title&gt;&lt;/periodical&gt;&lt;pages&gt;133-37&lt;/pages&gt;&lt;volume&gt;27&lt;/volume&gt;&lt;number&gt;1&lt;/number&gt;&lt;dates&gt;&lt;year&gt;2009&lt;/year&gt;&lt;/dates&gt;&lt;isbn&gt;1872-6283 (Electronic)&amp;#xD;0379-0738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(40)</w:t>
      </w:r>
      <w:r w:rsidR="001900A8" w:rsidRPr="009D40F1">
        <w:rPr>
          <w:rFonts w:ascii="Times New Roman" w:hAnsi="Times New Roman" w:cs="Times New Roman"/>
          <w:sz w:val="24"/>
          <w:szCs w:val="24"/>
        </w:rPr>
        <w:fldChar w:fldCharType="end"/>
      </w:r>
      <w:r w:rsidR="00E45127" w:rsidRPr="009D40F1">
        <w:rPr>
          <w:rFonts w:ascii="Times New Roman" w:hAnsi="Times New Roman" w:cs="Times New Roman"/>
          <w:sz w:val="24"/>
          <w:szCs w:val="24"/>
        </w:rPr>
        <w:t>.</w:t>
      </w:r>
      <w:r w:rsidR="000B2C0C" w:rsidRPr="009D40F1">
        <w:rPr>
          <w:rFonts w:ascii="Times New Roman" w:hAnsi="Times New Roman" w:cs="Times New Roman"/>
          <w:sz w:val="24"/>
          <w:szCs w:val="24"/>
        </w:rPr>
        <w:t>Contrary to the observations of studies</w:t>
      </w:r>
      <w:r w:rsidR="003E124C" w:rsidRPr="009D40F1">
        <w:rPr>
          <w:rFonts w:ascii="Times New Roman" w:hAnsi="Times New Roman" w:cs="Times New Roman"/>
          <w:sz w:val="24"/>
          <w:szCs w:val="24"/>
        </w:rPr>
        <w:t xml:space="preserve"> conducted</w:t>
      </w:r>
      <w:r w:rsidR="0082006B" w:rsidRPr="009D40F1">
        <w:rPr>
          <w:rFonts w:ascii="Times New Roman" w:hAnsi="Times New Roman" w:cs="Times New Roman"/>
          <w:sz w:val="24"/>
          <w:szCs w:val="24"/>
        </w:rPr>
        <w:t xml:space="preserve"> on the modern Cretan population</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&lt;EndNote&gt;&lt;Cite&gt;&lt;Author&gt;Kranioti&lt;/Author&gt;&lt;Year&gt;2008&lt;/Year&gt;&lt;RecNum&gt;193&lt;/RecNum&gt;&lt;record&gt;&lt;rec-number&gt;193&lt;/rec-number&gt;&lt;foreign-keys&gt;&lt;key app="EN" db-id="zsw929ez5v0xa3eda9cv2va1r5vre0pref25"&gt;193&lt;/key&gt;&lt;/foreign-keys&gt;&lt;ref-type name="Journal Article"&gt;17&lt;/ref-type&gt;&lt;contributors&gt;&lt;authors&gt;&lt;author&gt;Kranioti, E. F.&lt;/author&gt;&lt;author&gt;Iscan, M. Y.&lt;/author&gt;&lt;author&gt;Michalodimitrakis, M.&lt;/author&gt;&lt;/authors&gt;&lt;/contributors&gt;&lt;titles&gt;&lt;title&gt;Craniometric analysis of the modern Cretan population&lt;/title&gt;&lt;secondary-title&gt;Forensic Sci Int&lt;/secondary-title&gt;&lt;/titles&gt;&lt;periodical&gt;&lt;full-title&gt;Forensic Sci Int&lt;/full-title&gt;&lt;/periodical&gt;&lt;pages&gt;20&lt;/pages&gt;&lt;volume&gt;180&lt;/volume&gt;&lt;number&gt;2-3&lt;/number&gt;&lt;dates&gt;&lt;year&gt;2008&lt;/year&gt;&lt;/dates&gt;&lt;isbn&gt;1872-6283 (Electronic)&amp;#xD;0379-0738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(9)</w:t>
      </w:r>
      <w:r w:rsidR="001900A8" w:rsidRPr="009D40F1">
        <w:rPr>
          <w:rFonts w:ascii="Times New Roman" w:hAnsi="Times New Roman" w:cs="Times New Roman"/>
          <w:sz w:val="24"/>
          <w:szCs w:val="24"/>
        </w:rPr>
        <w:fldChar w:fldCharType="end"/>
      </w:r>
      <w:r w:rsidR="0082006B" w:rsidRPr="009D40F1">
        <w:rPr>
          <w:rFonts w:ascii="Times New Roman" w:hAnsi="Times New Roman" w:cs="Times New Roman"/>
          <w:sz w:val="24"/>
          <w:szCs w:val="24"/>
        </w:rPr>
        <w:t xml:space="preserve"> and Northern Indian population</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&lt;EndNote&gt;&lt;Cite&gt;&lt;Author&gt;Saini&lt;/Author&gt;&lt;Year&gt;2011&lt;/Year&gt;&lt;RecNum&gt;223&lt;/RecNum&gt;&lt;record&gt;&lt;rec-number&gt;223&lt;/rec-number&gt;&lt;foreign-keys&gt;&lt;key app="EN" db-id="zsw929ez5v0xa3eda9cv2va1r5vre0pref25"&gt;223&lt;/key&gt;&lt;/foreign-keys&gt;&lt;ref-type name="Journal Article"&gt;17&lt;/ref-type&gt;&lt;contributors&gt;&lt;authors&gt;&lt;author&gt;Saini, V.&lt;/author&gt;&lt;author&gt;Srivastava, R.&lt;/author&gt;&lt;author&gt;Rai, R. K.&lt;/author&gt;&lt;author&gt;Shamal, S. N.&lt;/author&gt;&lt;author&gt;Singh, T. B.&lt;/author&gt;&lt;author&gt;Tripathi, S. K.&lt;/author&gt;&lt;/authors&gt;&lt;/contributors&gt;&lt;titles&gt;&lt;title&gt;An osteometric study of northern Indian populations for sexual dimorphism in craniofacial region&lt;/title&gt;&lt;secondary-title&gt;J Forensic Sci&lt;/secondary-title&gt;&lt;/titles&gt;&lt;periodical&gt;&lt;full-title&gt;J Forensic Sci&lt;/full-title&gt;&lt;/periodical&gt;&lt;pages&gt;700-5&lt;/pages&gt;&lt;volume&gt;56&lt;/volume&gt;&lt;number&gt;3&lt;/number&gt;&lt;dates&gt;&lt;year&gt;2011&lt;/year&gt;&lt;/dates&gt;&lt;isbn&gt;1556-4029 (Electronic)&amp;#xD;0022-1198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(37)</w:t>
      </w:r>
      <w:r w:rsidR="001900A8" w:rsidRPr="009D40F1">
        <w:rPr>
          <w:rFonts w:ascii="Times New Roman" w:hAnsi="Times New Roman" w:cs="Times New Roman"/>
          <w:sz w:val="24"/>
          <w:szCs w:val="24"/>
        </w:rPr>
        <w:fldChar w:fldCharType="end"/>
      </w:r>
      <w:r w:rsidR="0082006B" w:rsidRPr="009D40F1">
        <w:rPr>
          <w:rFonts w:ascii="Times New Roman" w:hAnsi="Times New Roman" w:cs="Times New Roman"/>
          <w:sz w:val="24"/>
          <w:szCs w:val="24"/>
        </w:rPr>
        <w:t>,</w:t>
      </w:r>
      <w:r w:rsidR="000B2C0C" w:rsidRPr="009D40F1">
        <w:rPr>
          <w:rFonts w:ascii="Times New Roman" w:hAnsi="Times New Roman" w:cs="Times New Roman"/>
          <w:sz w:val="24"/>
          <w:szCs w:val="24"/>
        </w:rPr>
        <w:t>where I</w:t>
      </w:r>
      <w:r w:rsidRPr="009D40F1">
        <w:rPr>
          <w:rFonts w:ascii="Times New Roman" w:hAnsi="Times New Roman" w:cs="Times New Roman"/>
          <w:sz w:val="24"/>
          <w:szCs w:val="24"/>
        </w:rPr>
        <w:t>nter Orbital Breadth</w:t>
      </w:r>
      <w:r w:rsidR="0082006B" w:rsidRPr="009D40F1">
        <w:rPr>
          <w:rFonts w:ascii="Times New Roman" w:hAnsi="Times New Roman" w:cs="Times New Roman"/>
          <w:sz w:val="24"/>
          <w:szCs w:val="24"/>
        </w:rPr>
        <w:t xml:space="preserve"> was </w:t>
      </w:r>
      <w:r w:rsidR="000B2C0C" w:rsidRPr="009D40F1">
        <w:rPr>
          <w:rFonts w:ascii="Times New Roman" w:hAnsi="Times New Roman" w:cs="Times New Roman"/>
          <w:sz w:val="24"/>
          <w:szCs w:val="24"/>
        </w:rPr>
        <w:t xml:space="preserve">not found to be statistically </w:t>
      </w:r>
      <w:r w:rsidR="0082006B" w:rsidRPr="009D40F1">
        <w:rPr>
          <w:rFonts w:ascii="Times New Roman" w:hAnsi="Times New Roman" w:cs="Times New Roman"/>
          <w:sz w:val="24"/>
          <w:szCs w:val="24"/>
        </w:rPr>
        <w:t>significant</w:t>
      </w:r>
      <w:r w:rsidR="000B2C0C" w:rsidRPr="009D40F1">
        <w:rPr>
          <w:rFonts w:ascii="Times New Roman" w:hAnsi="Times New Roman" w:cs="Times New Roman"/>
          <w:sz w:val="24"/>
          <w:szCs w:val="24"/>
        </w:rPr>
        <w:t xml:space="preserve"> parameter in sexing</w:t>
      </w:r>
      <w:r w:rsidRPr="009D40F1">
        <w:rPr>
          <w:rFonts w:ascii="Times New Roman" w:hAnsi="Times New Roman" w:cs="Times New Roman"/>
          <w:sz w:val="24"/>
          <w:szCs w:val="24"/>
        </w:rPr>
        <w:t>,</w:t>
      </w:r>
      <w:r w:rsidR="000B2C0C" w:rsidRPr="009D40F1">
        <w:rPr>
          <w:rFonts w:ascii="Times New Roman" w:hAnsi="Times New Roman" w:cs="Times New Roman"/>
          <w:sz w:val="24"/>
          <w:szCs w:val="24"/>
        </w:rPr>
        <w:t>our study observed</w:t>
      </w:r>
      <w:r w:rsidR="0082006B" w:rsidRPr="009D40F1">
        <w:rPr>
          <w:rFonts w:ascii="Times New Roman" w:hAnsi="Times New Roman" w:cs="Times New Roman"/>
          <w:sz w:val="24"/>
          <w:szCs w:val="24"/>
        </w:rPr>
        <w:t xml:space="preserve"> it to be a significant determinant of sex.</w:t>
      </w:r>
      <w:r w:rsidRPr="009D40F1">
        <w:rPr>
          <w:rFonts w:ascii="Times New Roman" w:hAnsi="Times New Roman" w:cs="Times New Roman"/>
          <w:sz w:val="24"/>
          <w:szCs w:val="24"/>
        </w:rPr>
        <w:t>BiorbitalBreadth</w:t>
      </w:r>
      <w:r w:rsidR="000912E4" w:rsidRPr="009D40F1">
        <w:rPr>
          <w:rFonts w:ascii="Times New Roman" w:hAnsi="Times New Roman" w:cs="Times New Roman"/>
          <w:sz w:val="24"/>
          <w:szCs w:val="24"/>
        </w:rPr>
        <w:t xml:space="preserve"> as derived from studies done by Saini et al.</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&lt;EndNote&gt;&lt;Cite&gt;&lt;Author&gt;Saini&lt;/Author&gt;&lt;Year&gt;2011&lt;/Year&gt;&lt;RecNum&gt;223&lt;/RecNum&gt;&lt;record&gt;&lt;rec-number&gt;223&lt;/rec-number&gt;&lt;foreign-keys&gt;&lt;key app="EN" db-id="zsw929ez5v0xa3eda9cv2va1r5vre0pref25"&gt;223&lt;/key&gt;&lt;/foreign-keys&gt;&lt;ref-type name="Journal Article"&gt;17&lt;/ref-type&gt;&lt;contributors&gt;&lt;authors&gt;&lt;author&gt;Saini, V.&lt;/author&gt;&lt;author&gt;Srivastava, R.&lt;/author&gt;&lt;author&gt;Rai, R. K.&lt;/author&gt;&lt;author&gt;Shamal, S. N.&lt;/author&gt;&lt;author&gt;Singh, T. B.&lt;/author&gt;&lt;author&gt;Tripathi, S. K.&lt;/author&gt;&lt;/authors&gt;&lt;/contributors&gt;&lt;titles&gt;&lt;title&gt;An osteometric study of northern Indian populations for sexual dimorphism in craniofacial region&lt;/title&gt;&lt;secondary-title&gt;J Forensic Sci&lt;/secondary-title&gt;&lt;/titles&gt;&lt;periodical&gt;&lt;full-title&gt;J Forensic Sci&lt;/full-title&gt;&lt;/periodical&gt;&lt;pages&gt;700-5&lt;/pages&gt;&lt;volume&gt;56&lt;/volume&gt;&lt;number&gt;3&lt;/number&gt;&lt;dates&gt;&lt;year&gt;2011&lt;/year&gt;&lt;/dates&gt;&lt;isbn&gt;1556-4029 (Electronic)&amp;#xD;0022-1198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(37)</w:t>
      </w:r>
      <w:r w:rsidR="001900A8" w:rsidRPr="009D40F1">
        <w:rPr>
          <w:rFonts w:ascii="Times New Roman" w:hAnsi="Times New Roman" w:cs="Times New Roman"/>
          <w:sz w:val="24"/>
          <w:szCs w:val="24"/>
        </w:rPr>
        <w:fldChar w:fldCharType="end"/>
      </w:r>
      <w:r w:rsidR="000912E4" w:rsidRPr="009D40F1">
        <w:rPr>
          <w:rFonts w:ascii="Times New Roman" w:hAnsi="Times New Roman" w:cs="Times New Roman"/>
          <w:sz w:val="24"/>
          <w:szCs w:val="24"/>
        </w:rPr>
        <w:t>, Kranioti et al</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&lt;EndNote&gt;&lt;Cite&gt;&lt;Author&gt;Kranioti&lt;/Author&gt;&lt;Year&gt;2008&lt;/Year&gt;&lt;RecNum&gt;193&lt;/RecNum&gt;&lt;record&gt;&lt;rec-number&gt;193&lt;/rec-number&gt;&lt;foreign-keys&gt;&lt;key app="EN" db-id="zsw929ez5v0xa3eda9cv2va1r5vre0pref25"&gt;193&lt;/key&gt;&lt;/foreign-keys&gt;&lt;ref-type name="Journal Article"&gt;17&lt;/ref-type&gt;&lt;contributors&gt;&lt;authors&gt;&lt;author&gt;Kranioti, E. F.&lt;/author&gt;&lt;author&gt;Iscan, M. Y.&lt;/author&gt;&lt;author&gt;Michalodimitrakis, M.&lt;/author&gt;&lt;/authors&gt;&lt;/contributors&gt;&lt;titles&gt;&lt;title&gt;Craniometric analysis of the modern Cretan population&lt;/title&gt;&lt;secondary-title&gt;Forensic Sci Int&lt;/secondary-title&gt;&lt;/titles&gt;&lt;periodical&gt;&lt;full-title&gt;Forensic Sci Int&lt;/full-title&gt;&lt;/periodical&gt;&lt;pages&gt;20&lt;/pages&gt;&lt;volume&gt;180&lt;/volume&gt;&lt;number&gt;2-3&lt;/number&gt;&lt;dates&gt;&lt;year&gt;2008&lt;/year&gt;&lt;/dates&gt;&lt;isbn&gt;1872-6283 (Electronic)&amp;#xD;0379-0738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(9)</w:t>
      </w:r>
      <w:r w:rsidR="001900A8" w:rsidRPr="009D40F1">
        <w:rPr>
          <w:rFonts w:ascii="Times New Roman" w:hAnsi="Times New Roman" w:cs="Times New Roman"/>
          <w:sz w:val="24"/>
          <w:szCs w:val="24"/>
        </w:rPr>
        <w:fldChar w:fldCharType="end"/>
      </w:r>
      <w:r w:rsidR="000912E4" w:rsidRPr="009D40F1">
        <w:rPr>
          <w:rFonts w:ascii="Times New Roman" w:hAnsi="Times New Roman" w:cs="Times New Roman"/>
          <w:sz w:val="24"/>
          <w:szCs w:val="24"/>
        </w:rPr>
        <w:t xml:space="preserve"> is significant and the same result was obtained in our study.Maxillo Alveolar Breadth and</w:t>
      </w:r>
      <w:r w:rsidRPr="009D40F1">
        <w:rPr>
          <w:rFonts w:ascii="Times New Roman" w:hAnsi="Times New Roman" w:cs="Times New Roman"/>
          <w:sz w:val="24"/>
          <w:szCs w:val="24"/>
        </w:rPr>
        <w:t>Maxillo Alveolar Length</w:t>
      </w:r>
      <w:r w:rsidR="000912E4" w:rsidRPr="009D40F1">
        <w:rPr>
          <w:rFonts w:ascii="Times New Roman" w:hAnsi="Times New Roman" w:cs="Times New Roman"/>
          <w:sz w:val="24"/>
          <w:szCs w:val="24"/>
        </w:rPr>
        <w:t xml:space="preserve"> proved to be sexually dimorphic in our study and also in another study</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&lt;EndNote&gt;&lt;Cite&gt;&lt;Author&gt;Rooppakhun&lt;/Author&gt;&lt;Year&gt;2010&lt;/Year&gt;&lt;RecNum&gt;218&lt;/RecNum&gt;&lt;record&gt;&lt;rec-number&gt;218&lt;/rec-number&gt;&lt;foreign-keys&gt;&lt;key app="EN" db-id="zsw929ez5v0xa3eda9cv2va1r5vre0pref25"&gt;218&lt;/key&gt;&lt;/foreign-keys&gt;&lt;ref-type name="Journal Article"&gt;17&lt;/ref-type&gt;&lt;contributors&gt;&lt;authors&gt;&lt;author&gt;Rooppakhun, S.&lt;/author&gt;&lt;author&gt;Surasith, P.&lt;/author&gt;&lt;author&gt;Vatanapatimakul, N.&lt;/author&gt;&lt;author&gt;Kaewprom, Y.&lt;/author&gt;&lt;author&gt;Sitthiseripratip, K.&lt;/author&gt;&lt;/authors&gt;&lt;/contributors&gt;&lt;titles&gt;&lt;title&gt;Craniometric study of Thai skull based on three-dimensional computed tomography (CT) data&lt;/title&gt;&lt;secondary-title&gt;J Med Assoc Thai&lt;/secondary-title&gt;&lt;/titles&gt;&lt;pages&gt;90-8&lt;/pages&gt;&lt;volume&gt;93&lt;/volume&gt;&lt;number&gt;1&lt;/number&gt;&lt;dates&gt;&lt;year&gt;2010&lt;/year&gt;&lt;/dates&gt;&lt;isbn&gt;0125-2208 (Print)&amp;#xD;0125-2208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(33)</w:t>
      </w:r>
      <w:r w:rsidR="001900A8" w:rsidRPr="009D40F1">
        <w:rPr>
          <w:rFonts w:ascii="Times New Roman" w:hAnsi="Times New Roman" w:cs="Times New Roman"/>
          <w:sz w:val="24"/>
          <w:szCs w:val="24"/>
        </w:rPr>
        <w:fldChar w:fldCharType="end"/>
      </w:r>
      <w:r w:rsidR="000912E4" w:rsidRPr="009D40F1">
        <w:rPr>
          <w:rFonts w:ascii="Times New Roman" w:hAnsi="Times New Roman" w:cs="Times New Roman"/>
          <w:sz w:val="24"/>
          <w:szCs w:val="24"/>
        </w:rPr>
        <w:t>.</w:t>
      </w:r>
      <w:r w:rsidRPr="009D40F1">
        <w:rPr>
          <w:rFonts w:ascii="Times New Roman" w:hAnsi="Times New Roman" w:cs="Times New Roman"/>
          <w:sz w:val="24"/>
          <w:szCs w:val="24"/>
        </w:rPr>
        <w:t xml:space="preserve">NasionProsthion Length, </w:t>
      </w:r>
      <w:r w:rsidR="000912E4" w:rsidRPr="009D40F1">
        <w:rPr>
          <w:rFonts w:ascii="Times New Roman" w:hAnsi="Times New Roman" w:cs="Times New Roman"/>
          <w:sz w:val="24"/>
          <w:szCs w:val="24"/>
        </w:rPr>
        <w:t>had a very high index of sexual dimorphism indicating that it is a very good determinant of sex which is in agreement with a study conducted by Zavando et al</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&lt;EndNote&gt;&lt;Cite&gt;&lt;Author&gt;Zavando&lt;/Author&gt;&lt;Year&gt;2009&lt;/Year&gt;&lt;RecNum&gt;229&lt;/RecNum&gt;&lt;record&gt;&lt;rec-number&gt;229&lt;/rec-number&gt;&lt;foreign-keys&gt;&lt;key app="EN" db-id="zsw929ez5v0xa3eda9cv2va1r5vre0pref25"&gt;229&lt;/key&gt;&lt;/foreign-keys&gt;&lt;ref-type name="Journal Article"&gt;17&lt;/ref-type&gt;&lt;contributors&gt;&lt;authors&gt;&lt;author&gt;Zavando, M. D. A.&lt;/author&gt;&lt;author&gt;Suazo, G. I. C.&lt;/author&gt;&lt;author&gt;Smith, R. L&lt;/author&gt;&lt;/authors&gt;&lt;/contributors&gt;&lt;titles&gt;&lt;title&gt;Sexual Dimorphism Determination from the Lineal Dimensions of Skulls&lt;/title&gt;&lt;secondary-title&gt;Int.J. Morphol&lt;/secondary-title&gt;&lt;/titles&gt;&lt;periodical&gt;&lt;full-title&gt;Int.J. Morphol&lt;/full-title&gt;&lt;/periodical&gt;&lt;pages&gt;133-37&lt;/pages&gt;&lt;volume&gt;27&lt;/volume&gt;&lt;number&gt;1&lt;/number&gt;&lt;dates&gt;&lt;year&gt;2009&lt;/year&gt;&lt;/dates&gt;&lt;isbn&gt;1872-6283 (Electronic)&amp;#xD;0379-0738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(40)</w:t>
      </w:r>
      <w:r w:rsidR="001900A8" w:rsidRPr="009D40F1">
        <w:rPr>
          <w:rFonts w:ascii="Times New Roman" w:hAnsi="Times New Roman" w:cs="Times New Roman"/>
          <w:sz w:val="24"/>
          <w:szCs w:val="24"/>
        </w:rPr>
        <w:fldChar w:fldCharType="end"/>
      </w:r>
      <w:r w:rsidR="00E45127" w:rsidRPr="009D40F1">
        <w:rPr>
          <w:rFonts w:ascii="Times New Roman" w:hAnsi="Times New Roman" w:cs="Times New Roman"/>
          <w:sz w:val="24"/>
          <w:szCs w:val="24"/>
        </w:rPr>
        <w:t>.</w:t>
      </w:r>
      <w:r w:rsidR="000912E4" w:rsidRPr="009D40F1">
        <w:rPr>
          <w:rFonts w:ascii="Times New Roman" w:hAnsi="Times New Roman" w:cs="Times New Roman"/>
          <w:sz w:val="24"/>
          <w:szCs w:val="24"/>
        </w:rPr>
        <w:t xml:space="preserve">In our study Orbital height </w:t>
      </w:r>
      <w:r w:rsidR="000B2C0C" w:rsidRPr="009D40F1">
        <w:rPr>
          <w:rFonts w:ascii="Times New Roman" w:hAnsi="Times New Roman" w:cs="Times New Roman"/>
          <w:sz w:val="24"/>
          <w:szCs w:val="24"/>
        </w:rPr>
        <w:t>did not show</w:t>
      </w:r>
      <w:r w:rsidR="000912E4" w:rsidRPr="009D40F1">
        <w:rPr>
          <w:rFonts w:ascii="Times New Roman" w:hAnsi="Times New Roman" w:cs="Times New Roman"/>
          <w:sz w:val="24"/>
          <w:szCs w:val="24"/>
        </w:rPr>
        <w:t xml:space="preserve"> significance in determining sex unlike in other studies</w:t>
      </w:r>
      <w:r w:rsidR="001900A8" w:rsidRPr="009D40F1">
        <w:rPr>
          <w:rFonts w:ascii="Times New Roman" w:hAnsi="Times New Roman" w:cs="Times New Roman"/>
          <w:sz w:val="24"/>
          <w:szCs w:val="24"/>
        </w:rPr>
        <w:fldChar w:fldCharType="begin"/>
      </w:r>
      <w:r w:rsidR="005F18E8">
        <w:rPr>
          <w:rFonts w:ascii="Times New Roman" w:hAnsi="Times New Roman" w:cs="Times New Roman"/>
          <w:sz w:val="24"/>
          <w:szCs w:val="24"/>
        </w:rPr>
        <w:instrText xml:space="preserve"> ADDIN EN.CITE &lt;EndNote&gt;&lt;Cite&gt;&lt;Author&gt;Rooppakhun&lt;/Author&gt;&lt;Year&gt;2010&lt;/Year&gt;&lt;RecNum&gt;218&lt;/RecNum&gt;&lt;record&gt;&lt;rec-number&gt;218&lt;/rec-number&gt;&lt;foreign-keys&gt;&lt;key app="EN" db-id="zsw929ez5v0xa3eda9cv2va1r5vre0pref25"&gt;218&lt;/key&gt;&lt;/foreign-keys&gt;&lt;ref-type name="Journal Article"&gt;17&lt;/ref-type&gt;&lt;contributors&gt;&lt;authors&gt;&lt;author&gt;Rooppakhun, S.&lt;/author&gt;&lt;author&gt;Surasith, P.&lt;/author&gt;&lt;author&gt;Vatanapatimakul, N.&lt;/author&gt;&lt;author&gt;Kaewprom, Y.&lt;/author&gt;&lt;author&gt;Sitthiseripratip, K.&lt;/author&gt;&lt;/authors&gt;&lt;/contributors&gt;&lt;titles&gt;&lt;title&gt;Craniometric study of Thai skull based on three-dimensional computed tomography (CT) data&lt;/title&gt;&lt;secondary-title&gt;J Med Assoc Thai&lt;/secondary-title&gt;&lt;/titles&gt;&lt;pages&gt;90-8&lt;/pages&gt;&lt;volume&gt;93&lt;/volume&gt;&lt;number&gt;1&lt;/number&gt;&lt;dates&gt;&lt;year&gt;2010&lt;/year&gt;&lt;/dates&gt;&lt;isbn&gt;0125-2208 (Print)&amp;#xD;0125-2208 (Linking)&lt;/isbn&gt;&lt;urls&gt;&lt;/urls&gt;&lt;/record&gt;&lt;/Cite&gt;&lt;Cite&gt;&lt;Author&gt;Saini&lt;/Author&gt;&lt;Year&gt;2011&lt;/Year&gt;&lt;RecNum&gt;223&lt;/RecNum&gt;&lt;record&gt;&lt;rec-number&gt;223&lt;/rec-number&gt;&lt;foreign-keys&gt;&lt;key app="EN" db-id="zsw929ez5v0xa3eda9cv2va1r5vre0pref25"&gt;223&lt;/key&gt;&lt;/foreign-keys&gt;&lt;ref-type name="Journal Article"&gt;17&lt;/ref-type&gt;&lt;contributors&gt;&lt;authors&gt;&lt;author&gt;Saini, V.&lt;/author&gt;&lt;author&gt;Srivastava, R.&lt;/author&gt;&lt;author&gt;Rai, R. K.&lt;/author&gt;&lt;author&gt;Shamal, S. N.&lt;/author&gt;&lt;author&gt;Singh, T. B.&lt;/author&gt;&lt;author&gt;Tripathi, S. K.&lt;/author&gt;&lt;/authors&gt;&lt;/contributors&gt;&lt;titles&gt;&lt;title&gt;An osteometric study of northern Indian populations for sexual dimorphism in craniofacial region&lt;/title&gt;&lt;secondary-title&gt;J Forensic Sci&lt;/secondary-title&gt;&lt;/titles&gt;&lt;periodical&gt;&lt;full-title&gt;J Forensic Sci&lt;/full-title&gt;&lt;/periodical&gt;&lt;pages&gt;700-5&lt;/pages&gt;&lt;volume&gt;56&lt;/volume&gt;&lt;number&gt;3&lt;/number&gt;&lt;dates&gt;&lt;year&gt;2011&lt;/year&gt;&lt;/dates&gt;&lt;isbn&gt;1556-4029 (Electronic)&amp;#xD;0022-1198 (Linking)&lt;/isbn&gt;&lt;urls&gt;&lt;/urls&gt;&lt;/record&gt;&lt;/Cite&gt;&lt;/EndNote&gt;</w:instrText>
      </w:r>
      <w:r w:rsidR="001900A8" w:rsidRPr="009D40F1">
        <w:rPr>
          <w:rFonts w:ascii="Times New Roman" w:hAnsi="Times New Roman" w:cs="Times New Roman"/>
          <w:sz w:val="24"/>
          <w:szCs w:val="24"/>
        </w:rPr>
        <w:fldChar w:fldCharType="separate"/>
      </w:r>
      <w:r w:rsidR="005F18E8" w:rsidRPr="005F18E8">
        <w:rPr>
          <w:rFonts w:ascii="Times New Roman" w:hAnsi="Times New Roman" w:cs="Times New Roman"/>
          <w:noProof/>
          <w:sz w:val="28"/>
          <w:szCs w:val="24"/>
        </w:rPr>
        <w:t>(33, 37)</w:t>
      </w:r>
      <w:r w:rsidR="001900A8" w:rsidRPr="009D40F1">
        <w:rPr>
          <w:rFonts w:ascii="Times New Roman" w:hAnsi="Times New Roman" w:cs="Times New Roman"/>
          <w:sz w:val="24"/>
          <w:szCs w:val="24"/>
        </w:rPr>
        <w:fldChar w:fldCharType="end"/>
      </w:r>
      <w:r w:rsidR="00E45127" w:rsidRPr="009D40F1">
        <w:rPr>
          <w:rFonts w:ascii="Times New Roman" w:hAnsi="Times New Roman" w:cs="Times New Roman"/>
          <w:sz w:val="24"/>
          <w:szCs w:val="24"/>
        </w:rPr>
        <w:t>.</w:t>
      </w:r>
    </w:p>
    <w:p w:rsidR="00777A9F" w:rsidRPr="009D40F1" w:rsidRDefault="000B2C0C"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It is recommended that m</w:t>
      </w:r>
      <w:r w:rsidR="00E055B3" w:rsidRPr="009D40F1">
        <w:rPr>
          <w:rFonts w:ascii="Times New Roman" w:hAnsi="Times New Roman" w:cs="Times New Roman"/>
          <w:sz w:val="24"/>
          <w:szCs w:val="24"/>
        </w:rPr>
        <w:t xml:space="preserve">ore population based studies </w:t>
      </w:r>
      <w:r w:rsidRPr="009D40F1">
        <w:rPr>
          <w:rFonts w:ascii="Times New Roman" w:hAnsi="Times New Roman" w:cs="Times New Roman"/>
          <w:sz w:val="24"/>
          <w:szCs w:val="24"/>
        </w:rPr>
        <w:t>are</w:t>
      </w:r>
      <w:r w:rsidR="00E055B3" w:rsidRPr="009D40F1">
        <w:rPr>
          <w:rFonts w:ascii="Times New Roman" w:hAnsi="Times New Roman" w:cs="Times New Roman"/>
          <w:sz w:val="24"/>
          <w:szCs w:val="24"/>
        </w:rPr>
        <w:t xml:space="preserve"> undertaken to validate the findings of craniometric analysis done by different authors. </w:t>
      </w:r>
      <w:r w:rsidR="00F54E04" w:rsidRPr="009D40F1">
        <w:rPr>
          <w:rFonts w:ascii="Times New Roman" w:hAnsi="Times New Roman" w:cs="Times New Roman"/>
          <w:sz w:val="24"/>
          <w:szCs w:val="24"/>
        </w:rPr>
        <w:t>Future studies on a larger sample are</w:t>
      </w:r>
      <w:r w:rsidR="00075C79" w:rsidRPr="009D40F1">
        <w:rPr>
          <w:rFonts w:ascii="Times New Roman" w:hAnsi="Times New Roman" w:cs="Times New Roman"/>
          <w:sz w:val="24"/>
          <w:szCs w:val="24"/>
        </w:rPr>
        <w:t xml:space="preserve"> proposed on </w:t>
      </w:r>
      <w:r w:rsidR="00BA34A6" w:rsidRPr="009D40F1">
        <w:rPr>
          <w:rFonts w:ascii="Times New Roman" w:hAnsi="Times New Roman" w:cs="Times New Roman"/>
          <w:sz w:val="24"/>
          <w:szCs w:val="24"/>
        </w:rPr>
        <w:t>crania</w:t>
      </w:r>
      <w:r w:rsidR="00075C79" w:rsidRPr="009D40F1">
        <w:rPr>
          <w:rFonts w:ascii="Times New Roman" w:hAnsi="Times New Roman" w:cs="Times New Roman"/>
          <w:sz w:val="24"/>
          <w:szCs w:val="24"/>
        </w:rPr>
        <w:t>with</w:t>
      </w:r>
      <w:r w:rsidR="00E055B3" w:rsidRPr="009D40F1">
        <w:rPr>
          <w:rFonts w:ascii="Times New Roman" w:hAnsi="Times New Roman" w:cs="Times New Roman"/>
          <w:sz w:val="24"/>
          <w:szCs w:val="24"/>
        </w:rPr>
        <w:t xml:space="preserve"> confirmed sex </w:t>
      </w:r>
      <w:r w:rsidR="00075C79" w:rsidRPr="009D40F1">
        <w:rPr>
          <w:rFonts w:ascii="Times New Roman" w:hAnsi="Times New Roman" w:cs="Times New Roman"/>
          <w:sz w:val="24"/>
          <w:szCs w:val="24"/>
        </w:rPr>
        <w:t xml:space="preserve">for </w:t>
      </w:r>
      <w:r w:rsidR="003E124C" w:rsidRPr="009D40F1">
        <w:rPr>
          <w:rFonts w:ascii="Times New Roman" w:hAnsi="Times New Roman" w:cs="Times New Roman"/>
          <w:sz w:val="24"/>
          <w:szCs w:val="24"/>
        </w:rPr>
        <w:t>more reliable results.</w:t>
      </w:r>
    </w:p>
    <w:p w:rsidR="00517BAF" w:rsidRPr="009D40F1" w:rsidRDefault="00517BAF" w:rsidP="00663C64">
      <w:pPr>
        <w:autoSpaceDE w:val="0"/>
        <w:autoSpaceDN w:val="0"/>
        <w:adjustRightInd w:val="0"/>
        <w:spacing w:after="0" w:line="360" w:lineRule="auto"/>
        <w:jc w:val="both"/>
        <w:rPr>
          <w:rFonts w:ascii="Times New Roman" w:hAnsi="Times New Roman" w:cs="Times New Roman"/>
          <w:b/>
          <w:sz w:val="24"/>
          <w:szCs w:val="24"/>
        </w:rPr>
      </w:pPr>
    </w:p>
    <w:p w:rsidR="00897016" w:rsidRPr="009D40F1" w:rsidRDefault="00897016" w:rsidP="00772FC4">
      <w:pPr>
        <w:autoSpaceDE w:val="0"/>
        <w:autoSpaceDN w:val="0"/>
        <w:adjustRightInd w:val="0"/>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Acknowledgement</w:t>
      </w:r>
    </w:p>
    <w:p w:rsidR="00897016" w:rsidRPr="009D40F1" w:rsidRDefault="00B959DE" w:rsidP="00663C64">
      <w:pPr>
        <w:spacing w:after="0" w:line="360" w:lineRule="auto"/>
        <w:jc w:val="both"/>
        <w:rPr>
          <w:rFonts w:ascii="Times New Roman" w:hAnsi="Times New Roman" w:cs="Times New Roman"/>
          <w:sz w:val="24"/>
          <w:szCs w:val="24"/>
        </w:rPr>
      </w:pPr>
      <w:r w:rsidRPr="009D40F1">
        <w:rPr>
          <w:rFonts w:ascii="Times New Roman" w:hAnsi="Times New Roman" w:cs="Times New Roman"/>
          <w:sz w:val="24"/>
          <w:szCs w:val="24"/>
        </w:rPr>
        <w:t xml:space="preserve">The present study was a Short-term </w:t>
      </w:r>
      <w:r w:rsidR="00727992" w:rsidRPr="009D40F1">
        <w:rPr>
          <w:rFonts w:ascii="Times New Roman" w:hAnsi="Times New Roman" w:cs="Times New Roman"/>
          <w:sz w:val="24"/>
          <w:szCs w:val="24"/>
        </w:rPr>
        <w:t xml:space="preserve">Student </w:t>
      </w:r>
      <w:r w:rsidRPr="009D40F1">
        <w:rPr>
          <w:rFonts w:ascii="Times New Roman" w:hAnsi="Times New Roman" w:cs="Times New Roman"/>
          <w:sz w:val="24"/>
          <w:szCs w:val="24"/>
        </w:rPr>
        <w:t xml:space="preserve">Research </w:t>
      </w:r>
      <w:r w:rsidR="00727992" w:rsidRPr="009D40F1">
        <w:rPr>
          <w:rFonts w:ascii="Times New Roman" w:hAnsi="Times New Roman" w:cs="Times New Roman"/>
          <w:sz w:val="24"/>
          <w:szCs w:val="24"/>
        </w:rPr>
        <w:t>project</w:t>
      </w:r>
      <w:r w:rsidRPr="009D40F1">
        <w:rPr>
          <w:rFonts w:ascii="Times New Roman" w:hAnsi="Times New Roman" w:cs="Times New Roman"/>
          <w:sz w:val="24"/>
          <w:szCs w:val="24"/>
        </w:rPr>
        <w:t xml:space="preserve"> submitted for Manipal University UG Research Grant. Acknowledgements are due to Department of Forensic Medicine, and Department of Anatomy, Kasturba Medical College, Mangalore</w:t>
      </w:r>
      <w:r w:rsidR="00727992" w:rsidRPr="009D40F1">
        <w:rPr>
          <w:rFonts w:ascii="Times New Roman" w:hAnsi="Times New Roman" w:cs="Times New Roman"/>
          <w:sz w:val="24"/>
          <w:szCs w:val="24"/>
        </w:rPr>
        <w:t>.</w:t>
      </w:r>
    </w:p>
    <w:p w:rsidR="00F54E04" w:rsidRPr="009D40F1" w:rsidRDefault="00F54E04" w:rsidP="00663C64">
      <w:pPr>
        <w:spacing w:after="0" w:line="360" w:lineRule="auto"/>
        <w:jc w:val="both"/>
        <w:rPr>
          <w:rFonts w:ascii="Times New Roman" w:hAnsi="Times New Roman" w:cs="Times New Roman"/>
          <w:b/>
          <w:color w:val="000000" w:themeColor="text1"/>
          <w:sz w:val="24"/>
          <w:szCs w:val="24"/>
        </w:rPr>
      </w:pPr>
    </w:p>
    <w:p w:rsidR="003C1789" w:rsidRPr="009D40F1" w:rsidRDefault="00727992" w:rsidP="00772FC4">
      <w:pPr>
        <w:spacing w:after="0" w:line="360" w:lineRule="auto"/>
        <w:jc w:val="both"/>
        <w:outlineLvl w:val="0"/>
        <w:rPr>
          <w:rFonts w:ascii="Times New Roman" w:hAnsi="Times New Roman" w:cs="Times New Roman"/>
          <w:b/>
          <w:color w:val="000000" w:themeColor="text1"/>
          <w:sz w:val="24"/>
          <w:szCs w:val="24"/>
        </w:rPr>
      </w:pPr>
      <w:r w:rsidRPr="009D40F1">
        <w:rPr>
          <w:rFonts w:ascii="Times New Roman" w:hAnsi="Times New Roman" w:cs="Times New Roman"/>
          <w:b/>
          <w:color w:val="000000" w:themeColor="text1"/>
          <w:sz w:val="24"/>
          <w:szCs w:val="24"/>
        </w:rPr>
        <w:t>References</w:t>
      </w:r>
    </w:p>
    <w:p w:rsidR="005F18E8" w:rsidRPr="005F18E8" w:rsidRDefault="001900A8" w:rsidP="005F18E8">
      <w:pPr>
        <w:pStyle w:val="ListParagraph"/>
        <w:spacing w:after="0" w:line="240" w:lineRule="auto"/>
        <w:ind w:left="0"/>
        <w:jc w:val="both"/>
        <w:rPr>
          <w:rFonts w:ascii="Calibri" w:hAnsi="Calibri" w:cs="Times New Roman"/>
          <w:noProof/>
          <w:szCs w:val="24"/>
        </w:rPr>
      </w:pPr>
      <w:r w:rsidRPr="001900A8">
        <w:rPr>
          <w:rFonts w:ascii="Times New Roman" w:eastAsia="Times New Roman" w:hAnsi="Times New Roman" w:cs="Times New Roman"/>
          <w:bCs/>
          <w:kern w:val="36"/>
          <w:sz w:val="24"/>
          <w:szCs w:val="24"/>
          <w:lang w:eastAsia="en-IN"/>
        </w:rPr>
        <w:fldChar w:fldCharType="begin"/>
      </w:r>
      <w:r w:rsidR="003C1789" w:rsidRPr="009D40F1">
        <w:rPr>
          <w:rFonts w:ascii="Times New Roman" w:hAnsi="Times New Roman" w:cs="Times New Roman"/>
          <w:sz w:val="24"/>
          <w:szCs w:val="24"/>
        </w:rPr>
        <w:instrText xml:space="preserve"> ADDIN EN.REFLIST </w:instrText>
      </w:r>
      <w:r w:rsidRPr="001900A8">
        <w:rPr>
          <w:rFonts w:ascii="Times New Roman" w:eastAsia="Times New Roman" w:hAnsi="Times New Roman" w:cs="Times New Roman"/>
          <w:bCs/>
          <w:kern w:val="36"/>
          <w:sz w:val="24"/>
          <w:szCs w:val="24"/>
          <w:lang w:eastAsia="en-IN"/>
        </w:rPr>
        <w:fldChar w:fldCharType="separate"/>
      </w:r>
      <w:r w:rsidR="005F18E8" w:rsidRPr="005F18E8">
        <w:rPr>
          <w:rFonts w:ascii="Calibri" w:hAnsi="Calibri" w:cs="Times New Roman"/>
          <w:noProof/>
          <w:szCs w:val="24"/>
        </w:rPr>
        <w:t>1.</w:t>
      </w:r>
      <w:r w:rsidR="005F18E8" w:rsidRPr="005F18E8">
        <w:rPr>
          <w:rFonts w:ascii="Calibri" w:hAnsi="Calibri" w:cs="Times New Roman"/>
          <w:noProof/>
          <w:szCs w:val="24"/>
        </w:rPr>
        <w:tab/>
      </w:r>
      <w:r w:rsidR="005F18E8" w:rsidRPr="005F18E8">
        <w:rPr>
          <w:rFonts w:ascii="Calibri" w:hAnsi="Calibri" w:cs="Times New Roman"/>
          <w:b/>
          <w:noProof/>
          <w:szCs w:val="24"/>
        </w:rPr>
        <w:t>Scheuer L.</w:t>
      </w:r>
      <w:r w:rsidR="005F18E8" w:rsidRPr="005F18E8">
        <w:rPr>
          <w:rFonts w:ascii="Calibri" w:hAnsi="Calibri" w:cs="Times New Roman"/>
          <w:noProof/>
          <w:szCs w:val="24"/>
        </w:rPr>
        <w:t xml:space="preserve"> Application of osteology to forensic medicine. Clin Anat. 2002;15(4):297-312</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w:t>
      </w:r>
      <w:r w:rsidRPr="005F18E8">
        <w:rPr>
          <w:rFonts w:ascii="Calibri" w:hAnsi="Calibri" w:cs="Times New Roman"/>
          <w:noProof/>
          <w:szCs w:val="24"/>
        </w:rPr>
        <w:tab/>
      </w:r>
      <w:r w:rsidRPr="005F18E8">
        <w:rPr>
          <w:rFonts w:ascii="Calibri" w:hAnsi="Calibri" w:cs="Times New Roman"/>
          <w:b/>
          <w:noProof/>
          <w:szCs w:val="24"/>
        </w:rPr>
        <w:t>Rosing FW, Graw M, Marre B, Ritz-Timme S, Rothschild MA, Rotzscher K, et al.</w:t>
      </w:r>
      <w:r w:rsidRPr="005F18E8">
        <w:rPr>
          <w:rFonts w:ascii="Calibri" w:hAnsi="Calibri" w:cs="Times New Roman"/>
          <w:noProof/>
          <w:szCs w:val="24"/>
        </w:rPr>
        <w:t xml:space="preserve"> Recommendations for the forensic diagnosis of sex and age from skeletons. Homo. 2007;58(1):75-89</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w:t>
      </w:r>
      <w:r w:rsidRPr="005F18E8">
        <w:rPr>
          <w:rFonts w:ascii="Calibri" w:hAnsi="Calibri" w:cs="Times New Roman"/>
          <w:noProof/>
          <w:szCs w:val="24"/>
        </w:rPr>
        <w:tab/>
      </w:r>
      <w:r w:rsidRPr="005F18E8">
        <w:rPr>
          <w:rFonts w:ascii="Calibri" w:hAnsi="Calibri" w:cs="Times New Roman"/>
          <w:b/>
          <w:noProof/>
          <w:szCs w:val="24"/>
        </w:rPr>
        <w:t>Ramsthaler F, Kettner M, Gehl A, Verhoff MA.</w:t>
      </w:r>
      <w:r w:rsidRPr="005F18E8">
        <w:rPr>
          <w:rFonts w:ascii="Calibri" w:hAnsi="Calibri" w:cs="Times New Roman"/>
          <w:noProof/>
          <w:szCs w:val="24"/>
        </w:rPr>
        <w:t xml:space="preserve"> Digital forensic osteology: morphological sexing of skeletal remains using volume-rendered cranial CT scans. Forensic Sci Int. 2010;195(1-3):148-52</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4.</w:t>
      </w:r>
      <w:r w:rsidRPr="005F18E8">
        <w:rPr>
          <w:rFonts w:ascii="Calibri" w:hAnsi="Calibri" w:cs="Times New Roman"/>
          <w:noProof/>
          <w:szCs w:val="24"/>
        </w:rPr>
        <w:tab/>
      </w:r>
      <w:r w:rsidRPr="005F18E8">
        <w:rPr>
          <w:rFonts w:ascii="Calibri" w:hAnsi="Calibri" w:cs="Times New Roman"/>
          <w:b/>
          <w:noProof/>
          <w:szCs w:val="24"/>
        </w:rPr>
        <w:t>Rogers TL.</w:t>
      </w:r>
      <w:r w:rsidRPr="005F18E8">
        <w:rPr>
          <w:rFonts w:ascii="Calibri" w:hAnsi="Calibri" w:cs="Times New Roman"/>
          <w:noProof/>
          <w:szCs w:val="24"/>
        </w:rPr>
        <w:t xml:space="preserve"> Determining the sex of human remains through cranial morphology. J Forensic Sci. 2005;50(3):493-500</w:t>
      </w:r>
    </w:p>
    <w:p w:rsidR="005F18E8" w:rsidRPr="005F18E8" w:rsidRDefault="005F18E8" w:rsidP="005F18E8">
      <w:pPr>
        <w:pStyle w:val="ListParagraph"/>
        <w:spacing w:after="0" w:line="240" w:lineRule="auto"/>
        <w:ind w:left="0"/>
        <w:jc w:val="both"/>
        <w:rPr>
          <w:rFonts w:ascii="Calibri" w:hAnsi="Calibri" w:cs="Times New Roman"/>
          <w:noProof/>
          <w:sz w:val="26"/>
          <w:szCs w:val="24"/>
        </w:rPr>
      </w:pPr>
      <w:r w:rsidRPr="005F18E8">
        <w:rPr>
          <w:rFonts w:ascii="Calibri" w:hAnsi="Calibri" w:cs="Times New Roman"/>
          <w:noProof/>
          <w:szCs w:val="24"/>
        </w:rPr>
        <w:t>5.</w:t>
      </w:r>
      <w:r w:rsidRPr="005F18E8">
        <w:rPr>
          <w:rFonts w:ascii="Calibri" w:hAnsi="Calibri" w:cs="Times New Roman"/>
          <w:noProof/>
          <w:szCs w:val="24"/>
        </w:rPr>
        <w:tab/>
      </w:r>
      <w:r w:rsidRPr="005F18E8">
        <w:rPr>
          <w:rFonts w:ascii="Calibri" w:hAnsi="Calibri" w:cs="Times New Roman"/>
          <w:b/>
          <w:noProof/>
          <w:sz w:val="26"/>
          <w:szCs w:val="24"/>
        </w:rPr>
        <w:t>Aggrawal A</w:t>
      </w:r>
      <w:r w:rsidRPr="005F18E8">
        <w:rPr>
          <w:rFonts w:ascii="Calibri" w:hAnsi="Calibri" w:cs="Times New Roman"/>
          <w:noProof/>
          <w:sz w:val="26"/>
          <w:szCs w:val="24"/>
        </w:rPr>
        <w:t>. Textbook of Forensic Medicine and Toxicology. First ed. New Delhi, India: Avichal Publishing Company; 2015</w:t>
      </w:r>
    </w:p>
    <w:p w:rsidR="005F18E8" w:rsidRPr="005F18E8" w:rsidRDefault="005F18E8" w:rsidP="005F18E8">
      <w:pPr>
        <w:pStyle w:val="ListParagraph"/>
        <w:spacing w:after="0" w:line="240" w:lineRule="auto"/>
        <w:ind w:left="0"/>
        <w:jc w:val="both"/>
        <w:rPr>
          <w:rFonts w:ascii="Calibri" w:hAnsi="Calibri" w:cs="Times New Roman"/>
          <w:noProof/>
          <w:sz w:val="26"/>
          <w:szCs w:val="24"/>
        </w:rPr>
      </w:pPr>
      <w:r w:rsidRPr="005F18E8">
        <w:rPr>
          <w:rFonts w:ascii="Calibri" w:hAnsi="Calibri" w:cs="Times New Roman"/>
          <w:noProof/>
          <w:szCs w:val="24"/>
        </w:rPr>
        <w:t>6.</w:t>
      </w:r>
      <w:r w:rsidRPr="005F18E8">
        <w:rPr>
          <w:rFonts w:ascii="Calibri" w:hAnsi="Calibri" w:cs="Times New Roman"/>
          <w:noProof/>
          <w:szCs w:val="24"/>
        </w:rPr>
        <w:tab/>
      </w:r>
      <w:r w:rsidRPr="005F18E8">
        <w:rPr>
          <w:rFonts w:ascii="Calibri" w:hAnsi="Calibri" w:cs="Times New Roman"/>
          <w:b/>
          <w:noProof/>
          <w:sz w:val="26"/>
          <w:szCs w:val="24"/>
        </w:rPr>
        <w:t>Aggrawal A</w:t>
      </w:r>
      <w:r w:rsidRPr="005F18E8">
        <w:rPr>
          <w:rFonts w:ascii="Calibri" w:hAnsi="Calibri" w:cs="Times New Roman"/>
          <w:noProof/>
          <w:sz w:val="26"/>
          <w:szCs w:val="24"/>
        </w:rPr>
        <w:t>. Forensic Medicine and Toxicology for MBBS. First ed. New Delhi, India: Avichal Publishing Company; 2016</w:t>
      </w:r>
    </w:p>
    <w:p w:rsidR="005F18E8" w:rsidRPr="005F18E8" w:rsidRDefault="005F18E8" w:rsidP="005F18E8">
      <w:pPr>
        <w:pStyle w:val="ListParagraph"/>
        <w:spacing w:after="0" w:line="240" w:lineRule="auto"/>
        <w:ind w:left="0"/>
        <w:jc w:val="both"/>
        <w:rPr>
          <w:rFonts w:ascii="Calibri" w:hAnsi="Calibri" w:cs="Times New Roman"/>
          <w:noProof/>
          <w:sz w:val="26"/>
          <w:szCs w:val="24"/>
        </w:rPr>
      </w:pPr>
      <w:r w:rsidRPr="005F18E8">
        <w:rPr>
          <w:rFonts w:ascii="Calibri" w:hAnsi="Calibri" w:cs="Times New Roman"/>
          <w:noProof/>
          <w:szCs w:val="24"/>
        </w:rPr>
        <w:t>7.</w:t>
      </w:r>
      <w:r w:rsidRPr="005F18E8">
        <w:rPr>
          <w:rFonts w:ascii="Calibri" w:hAnsi="Calibri" w:cs="Times New Roman"/>
          <w:noProof/>
          <w:szCs w:val="24"/>
        </w:rPr>
        <w:tab/>
      </w:r>
      <w:r w:rsidRPr="005F18E8">
        <w:rPr>
          <w:rFonts w:ascii="Calibri" w:hAnsi="Calibri" w:cs="Times New Roman"/>
          <w:b/>
          <w:noProof/>
          <w:sz w:val="26"/>
          <w:szCs w:val="24"/>
        </w:rPr>
        <w:t>Aggrawal A</w:t>
      </w:r>
      <w:r w:rsidRPr="005F18E8">
        <w:rPr>
          <w:rFonts w:ascii="Calibri" w:hAnsi="Calibri" w:cs="Times New Roman"/>
          <w:noProof/>
          <w:sz w:val="26"/>
          <w:szCs w:val="24"/>
        </w:rPr>
        <w:t>. Essentials of Forensic Medicine and Toxicology. First ed. New Delhi, India: Avichal Publishing Company; 2014</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lastRenderedPageBreak/>
        <w:t>8.</w:t>
      </w:r>
      <w:r w:rsidRPr="005F18E8">
        <w:rPr>
          <w:rFonts w:ascii="Calibri" w:hAnsi="Calibri" w:cs="Times New Roman"/>
          <w:noProof/>
          <w:szCs w:val="24"/>
        </w:rPr>
        <w:tab/>
      </w:r>
      <w:r w:rsidRPr="005F18E8">
        <w:rPr>
          <w:rFonts w:ascii="Calibri" w:hAnsi="Calibri" w:cs="Times New Roman"/>
          <w:b/>
          <w:noProof/>
          <w:szCs w:val="24"/>
        </w:rPr>
        <w:t>Singh P OS, Gorea RK, Kapila AK.</w:t>
      </w:r>
      <w:r w:rsidRPr="005F18E8">
        <w:rPr>
          <w:rFonts w:ascii="Calibri" w:hAnsi="Calibri" w:cs="Times New Roman"/>
          <w:noProof/>
          <w:szCs w:val="24"/>
        </w:rPr>
        <w:t xml:space="preserve"> Age Estimation in old individuals by CT scan of skull. JIAFM. 2004;26(1):10-3</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9.</w:t>
      </w:r>
      <w:r w:rsidRPr="005F18E8">
        <w:rPr>
          <w:rFonts w:ascii="Calibri" w:hAnsi="Calibri" w:cs="Times New Roman"/>
          <w:noProof/>
          <w:szCs w:val="24"/>
        </w:rPr>
        <w:tab/>
      </w:r>
      <w:r w:rsidRPr="005F18E8">
        <w:rPr>
          <w:rFonts w:ascii="Calibri" w:hAnsi="Calibri" w:cs="Times New Roman"/>
          <w:b/>
          <w:noProof/>
          <w:szCs w:val="24"/>
        </w:rPr>
        <w:t>Kranioti EF, Iscan MY, Michalodimitrakis M.</w:t>
      </w:r>
      <w:r w:rsidRPr="005F18E8">
        <w:rPr>
          <w:rFonts w:ascii="Calibri" w:hAnsi="Calibri" w:cs="Times New Roman"/>
          <w:noProof/>
          <w:szCs w:val="24"/>
        </w:rPr>
        <w:t xml:space="preserve"> Craniometric analysis of the modern Cretan population. Forensic Sci Int. 2008;180(2-3):20</w:t>
      </w:r>
    </w:p>
    <w:p w:rsidR="005F18E8" w:rsidRPr="005F18E8" w:rsidRDefault="005F18E8" w:rsidP="005F18E8">
      <w:pPr>
        <w:pStyle w:val="ListParagraph"/>
        <w:spacing w:after="0" w:line="240" w:lineRule="auto"/>
        <w:ind w:left="0"/>
        <w:jc w:val="both"/>
        <w:rPr>
          <w:rFonts w:ascii="Calibri" w:hAnsi="Calibri" w:cs="Times New Roman"/>
          <w:noProof/>
          <w:sz w:val="26"/>
          <w:szCs w:val="24"/>
        </w:rPr>
      </w:pPr>
      <w:r w:rsidRPr="005F18E8">
        <w:rPr>
          <w:rFonts w:ascii="Calibri" w:hAnsi="Calibri" w:cs="Times New Roman"/>
          <w:noProof/>
          <w:szCs w:val="24"/>
        </w:rPr>
        <w:t>10.</w:t>
      </w:r>
      <w:r w:rsidRPr="005F18E8">
        <w:rPr>
          <w:rFonts w:ascii="Calibri" w:hAnsi="Calibri" w:cs="Times New Roman"/>
          <w:noProof/>
          <w:szCs w:val="24"/>
        </w:rPr>
        <w:tab/>
      </w:r>
      <w:r w:rsidRPr="005F18E8">
        <w:rPr>
          <w:rFonts w:ascii="Calibri" w:hAnsi="Calibri" w:cs="Times New Roman"/>
          <w:b/>
          <w:noProof/>
          <w:sz w:val="26"/>
          <w:szCs w:val="24"/>
        </w:rPr>
        <w:t>Krogman W</w:t>
      </w:r>
      <w:r w:rsidRPr="005F18E8">
        <w:rPr>
          <w:rFonts w:ascii="Calibri" w:hAnsi="Calibri" w:cs="Times New Roman"/>
          <w:noProof/>
          <w:sz w:val="26"/>
          <w:szCs w:val="24"/>
        </w:rPr>
        <w:t>. The human skeleton in forensic medicine: Springfield, IL: Charles C Thomas; 1961</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11.</w:t>
      </w:r>
      <w:r w:rsidRPr="005F18E8">
        <w:rPr>
          <w:rFonts w:ascii="Calibri" w:hAnsi="Calibri" w:cs="Times New Roman"/>
          <w:noProof/>
          <w:szCs w:val="24"/>
        </w:rPr>
        <w:tab/>
      </w:r>
      <w:r w:rsidRPr="005F18E8">
        <w:rPr>
          <w:rFonts w:ascii="Calibri" w:hAnsi="Calibri" w:cs="Times New Roman"/>
          <w:b/>
          <w:noProof/>
          <w:szCs w:val="24"/>
        </w:rPr>
        <w:t>Sanjai Sangvichien KB, Aporn Chuncharunee, Chulaluk Komoltr, Chadayu Udom, Thanita Chandee.</w:t>
      </w:r>
      <w:r w:rsidRPr="005F18E8">
        <w:rPr>
          <w:rFonts w:ascii="Calibri" w:hAnsi="Calibri" w:cs="Times New Roman"/>
          <w:noProof/>
          <w:szCs w:val="24"/>
        </w:rPr>
        <w:t xml:space="preserve"> Accuracy of Cranial and Mandible Morphological Traits for Sex Determination in Thais. Siriraj Medical Journal 2008;60(5):240-43</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12.</w:t>
      </w:r>
      <w:r w:rsidRPr="005F18E8">
        <w:rPr>
          <w:rFonts w:ascii="Calibri" w:hAnsi="Calibri" w:cs="Times New Roman"/>
          <w:noProof/>
          <w:szCs w:val="24"/>
        </w:rPr>
        <w:tab/>
      </w:r>
      <w:r w:rsidRPr="005F18E8">
        <w:rPr>
          <w:rFonts w:ascii="Calibri" w:hAnsi="Calibri" w:cs="Times New Roman"/>
          <w:b/>
          <w:noProof/>
          <w:szCs w:val="24"/>
        </w:rPr>
        <w:t>Steyn M, Iscan MY.</w:t>
      </w:r>
      <w:r w:rsidRPr="005F18E8">
        <w:rPr>
          <w:rFonts w:ascii="Calibri" w:hAnsi="Calibri" w:cs="Times New Roman"/>
          <w:noProof/>
          <w:szCs w:val="24"/>
        </w:rPr>
        <w:t xml:space="preserve"> Sexual dimorphism in the crania and mandibles of South African whites. Forensic Sci Int. 1998;98(1-2):9-16</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13.</w:t>
      </w:r>
      <w:r w:rsidRPr="005F18E8">
        <w:rPr>
          <w:rFonts w:ascii="Calibri" w:hAnsi="Calibri" w:cs="Times New Roman"/>
          <w:noProof/>
          <w:szCs w:val="24"/>
        </w:rPr>
        <w:tab/>
      </w:r>
      <w:r w:rsidRPr="005F18E8">
        <w:rPr>
          <w:rFonts w:ascii="Calibri" w:hAnsi="Calibri" w:cs="Times New Roman"/>
          <w:b/>
          <w:noProof/>
          <w:szCs w:val="24"/>
        </w:rPr>
        <w:t>Franklin D, Freedman L, Milne N.</w:t>
      </w:r>
      <w:r w:rsidRPr="005F18E8">
        <w:rPr>
          <w:rFonts w:ascii="Calibri" w:hAnsi="Calibri" w:cs="Times New Roman"/>
          <w:noProof/>
          <w:szCs w:val="24"/>
        </w:rPr>
        <w:t xml:space="preserve"> Sexual dimorphism and discriminant function sexing in indigenous South African crania. Homo. 2005;55(3):213-28</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14.</w:t>
      </w:r>
      <w:r w:rsidRPr="005F18E8">
        <w:rPr>
          <w:rFonts w:ascii="Calibri" w:hAnsi="Calibri" w:cs="Times New Roman"/>
          <w:noProof/>
          <w:szCs w:val="24"/>
        </w:rPr>
        <w:tab/>
      </w:r>
      <w:r w:rsidRPr="005F18E8">
        <w:rPr>
          <w:rFonts w:ascii="Calibri" w:hAnsi="Calibri" w:cs="Times New Roman"/>
          <w:b/>
          <w:noProof/>
          <w:szCs w:val="24"/>
        </w:rPr>
        <w:t>Franklin D, Freedman L, Milne N, Oxnard C.</w:t>
      </w:r>
      <w:r w:rsidRPr="005F18E8">
        <w:rPr>
          <w:rFonts w:ascii="Calibri" w:hAnsi="Calibri" w:cs="Times New Roman"/>
          <w:noProof/>
          <w:szCs w:val="24"/>
        </w:rPr>
        <w:t xml:space="preserve"> A geometric morphometric study of sexual dimorphism in the crania of indigenous southern Africans. S Afr J Sci 2006;102(2):229-38</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15.</w:t>
      </w:r>
      <w:r w:rsidRPr="005F18E8">
        <w:rPr>
          <w:rFonts w:ascii="Calibri" w:hAnsi="Calibri" w:cs="Times New Roman"/>
          <w:noProof/>
          <w:szCs w:val="24"/>
        </w:rPr>
        <w:tab/>
      </w:r>
      <w:r w:rsidRPr="005F18E8">
        <w:rPr>
          <w:rFonts w:ascii="Calibri" w:hAnsi="Calibri" w:cs="Times New Roman"/>
          <w:b/>
          <w:noProof/>
          <w:szCs w:val="24"/>
        </w:rPr>
        <w:t>Deshmukh AG, Devershi DB.</w:t>
      </w:r>
      <w:r w:rsidRPr="005F18E8">
        <w:rPr>
          <w:rFonts w:ascii="Calibri" w:hAnsi="Calibri" w:cs="Times New Roman"/>
          <w:noProof/>
          <w:szCs w:val="24"/>
        </w:rPr>
        <w:t xml:space="preserve"> Comparison of cranial sex determination by univariate and multivariate analysis. J Anat Soc India 2006;55(2):48-51</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16.</w:t>
      </w:r>
      <w:r w:rsidRPr="005F18E8">
        <w:rPr>
          <w:rFonts w:ascii="Calibri" w:hAnsi="Calibri" w:cs="Times New Roman"/>
          <w:noProof/>
          <w:szCs w:val="24"/>
        </w:rPr>
        <w:tab/>
      </w:r>
      <w:r w:rsidRPr="005F18E8">
        <w:rPr>
          <w:rFonts w:ascii="Calibri" w:hAnsi="Calibri" w:cs="Times New Roman"/>
          <w:b/>
          <w:noProof/>
          <w:szCs w:val="24"/>
        </w:rPr>
        <w:t>Chimmalgi M, Kulkarni Y, Sant SM.</w:t>
      </w:r>
      <w:r w:rsidRPr="005F18E8">
        <w:rPr>
          <w:rFonts w:ascii="Calibri" w:hAnsi="Calibri" w:cs="Times New Roman"/>
          <w:noProof/>
          <w:szCs w:val="24"/>
        </w:rPr>
        <w:t xml:space="preserve"> Sexing of skull by new metric parameters in Western India. J Anat Soc India 2007;56(1):28-32</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17.</w:t>
      </w:r>
      <w:r w:rsidRPr="005F18E8">
        <w:rPr>
          <w:rFonts w:ascii="Calibri" w:hAnsi="Calibri" w:cs="Times New Roman"/>
          <w:noProof/>
          <w:szCs w:val="24"/>
        </w:rPr>
        <w:tab/>
      </w:r>
      <w:r w:rsidRPr="005F18E8">
        <w:rPr>
          <w:rFonts w:ascii="Calibri" w:hAnsi="Calibri" w:cs="Times New Roman"/>
          <w:b/>
          <w:noProof/>
          <w:szCs w:val="24"/>
        </w:rPr>
        <w:t>Dayal MR, Spocter MA, Bidmos MA.</w:t>
      </w:r>
      <w:r w:rsidRPr="005F18E8">
        <w:rPr>
          <w:rFonts w:ascii="Calibri" w:hAnsi="Calibri" w:cs="Times New Roman"/>
          <w:noProof/>
          <w:szCs w:val="24"/>
        </w:rPr>
        <w:t xml:space="preserve"> An assessment of sex using the skull of black South Africans by discriminant function analysis. Homo. 2008;59(3):209-21</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18.</w:t>
      </w:r>
      <w:r w:rsidRPr="005F18E8">
        <w:rPr>
          <w:rFonts w:ascii="Calibri" w:hAnsi="Calibri" w:cs="Times New Roman"/>
          <w:noProof/>
          <w:szCs w:val="24"/>
        </w:rPr>
        <w:tab/>
      </w:r>
      <w:r w:rsidRPr="005F18E8">
        <w:rPr>
          <w:rFonts w:ascii="Calibri" w:hAnsi="Calibri" w:cs="Times New Roman"/>
          <w:b/>
          <w:noProof/>
          <w:szCs w:val="24"/>
        </w:rPr>
        <w:t>Giles E.</w:t>
      </w:r>
      <w:r w:rsidRPr="005F18E8">
        <w:rPr>
          <w:rFonts w:ascii="Calibri" w:hAnsi="Calibri" w:cs="Times New Roman"/>
          <w:noProof/>
          <w:szCs w:val="24"/>
        </w:rPr>
        <w:t xml:space="preserve"> Sex Determination by Discriminant Function Analysis of the Mandible. Am J Phys Anthropol. 1964;22:129-35</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19.</w:t>
      </w:r>
      <w:r w:rsidRPr="005F18E8">
        <w:rPr>
          <w:rFonts w:ascii="Calibri" w:hAnsi="Calibri" w:cs="Times New Roman"/>
          <w:noProof/>
          <w:szCs w:val="24"/>
        </w:rPr>
        <w:tab/>
      </w:r>
      <w:r w:rsidRPr="005F18E8">
        <w:rPr>
          <w:rFonts w:ascii="Calibri" w:hAnsi="Calibri" w:cs="Times New Roman"/>
          <w:b/>
          <w:noProof/>
          <w:szCs w:val="24"/>
        </w:rPr>
        <w:t>Loth SR, Henneberg M.</w:t>
      </w:r>
      <w:r w:rsidRPr="005F18E8">
        <w:rPr>
          <w:rFonts w:ascii="Calibri" w:hAnsi="Calibri" w:cs="Times New Roman"/>
          <w:noProof/>
          <w:szCs w:val="24"/>
        </w:rPr>
        <w:t xml:space="preserve"> Mandibular ramus flexure: a new morphologic indicator of sexual dimorphism in the human skeleton. Am J Phys Anthropol. 1996;99(3):473-85</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20.</w:t>
      </w:r>
      <w:r w:rsidRPr="005F18E8">
        <w:rPr>
          <w:rFonts w:ascii="Calibri" w:hAnsi="Calibri" w:cs="Times New Roman"/>
          <w:noProof/>
          <w:szCs w:val="24"/>
        </w:rPr>
        <w:tab/>
      </w:r>
      <w:r w:rsidRPr="005F18E8">
        <w:rPr>
          <w:rFonts w:ascii="Calibri" w:hAnsi="Calibri" w:cs="Times New Roman"/>
          <w:b/>
          <w:noProof/>
          <w:szCs w:val="24"/>
        </w:rPr>
        <w:t>Franklin D, O'Higgins P, Oxnard CE, Dadour I.</w:t>
      </w:r>
      <w:r w:rsidRPr="005F18E8">
        <w:rPr>
          <w:rFonts w:ascii="Calibri" w:hAnsi="Calibri" w:cs="Times New Roman"/>
          <w:noProof/>
          <w:szCs w:val="24"/>
        </w:rPr>
        <w:t xml:space="preserve"> determination of sex in south african blacks by discriminant function analysis of mandibular linear dimensions : A preliminary investigation using the zulu local population. Forensic Sci Med Pathol. 2006;2(4):263-8</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21.</w:t>
      </w:r>
      <w:r w:rsidRPr="005F18E8">
        <w:rPr>
          <w:rFonts w:ascii="Calibri" w:hAnsi="Calibri" w:cs="Times New Roman"/>
          <w:noProof/>
          <w:szCs w:val="24"/>
        </w:rPr>
        <w:tab/>
      </w:r>
      <w:r w:rsidRPr="005F18E8">
        <w:rPr>
          <w:rFonts w:ascii="Calibri" w:hAnsi="Calibri" w:cs="Times New Roman"/>
          <w:b/>
          <w:noProof/>
          <w:szCs w:val="24"/>
        </w:rPr>
        <w:t>Vodanovic M, Dumancic J, Demo Z, Mihelic D.</w:t>
      </w:r>
      <w:r w:rsidRPr="005F18E8">
        <w:rPr>
          <w:rFonts w:ascii="Calibri" w:hAnsi="Calibri" w:cs="Times New Roman"/>
          <w:noProof/>
          <w:szCs w:val="24"/>
        </w:rPr>
        <w:t xml:space="preserve"> Determination of sex by discriminant function analysis of mandibles from two Croatian archaeological sites. Acta Stomatol Croat. 2006;40:263-77</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22.</w:t>
      </w:r>
      <w:r w:rsidRPr="005F18E8">
        <w:rPr>
          <w:rFonts w:ascii="Calibri" w:hAnsi="Calibri" w:cs="Times New Roman"/>
          <w:noProof/>
          <w:szCs w:val="24"/>
        </w:rPr>
        <w:tab/>
      </w:r>
      <w:r w:rsidRPr="005F18E8">
        <w:rPr>
          <w:rFonts w:ascii="Calibri" w:hAnsi="Calibri" w:cs="Times New Roman"/>
          <w:b/>
          <w:noProof/>
          <w:szCs w:val="24"/>
        </w:rPr>
        <w:t>Hu KS, Koh KS, Han SH, Shin KJ, Kim HJ.</w:t>
      </w:r>
      <w:r w:rsidRPr="005F18E8">
        <w:rPr>
          <w:rFonts w:ascii="Calibri" w:hAnsi="Calibri" w:cs="Times New Roman"/>
          <w:noProof/>
          <w:szCs w:val="24"/>
        </w:rPr>
        <w:t xml:space="preserve"> Sex determination using nonmetric characteristics of the mandible in Koreans. J Forensic Sci. 2006;51(6):1376-82</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23.</w:t>
      </w:r>
      <w:r w:rsidRPr="005F18E8">
        <w:rPr>
          <w:rFonts w:ascii="Calibri" w:hAnsi="Calibri" w:cs="Times New Roman"/>
          <w:noProof/>
          <w:szCs w:val="24"/>
        </w:rPr>
        <w:tab/>
      </w:r>
      <w:r w:rsidRPr="005F18E8">
        <w:rPr>
          <w:rFonts w:ascii="Calibri" w:hAnsi="Calibri" w:cs="Times New Roman"/>
          <w:b/>
          <w:noProof/>
          <w:szCs w:val="24"/>
        </w:rPr>
        <w:t>Franklin D, O'Higgins P, Oxnard CE, Dadour I.</w:t>
      </w:r>
      <w:r w:rsidRPr="005F18E8">
        <w:rPr>
          <w:rFonts w:ascii="Calibri" w:hAnsi="Calibri" w:cs="Times New Roman"/>
          <w:noProof/>
          <w:szCs w:val="24"/>
        </w:rPr>
        <w:t xml:space="preserve"> Discriminant function sexing of the mandible of indigenous South Africans. Forensic Sci Int. 2008;179(1):7</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24.</w:t>
      </w:r>
      <w:r w:rsidRPr="005F18E8">
        <w:rPr>
          <w:rFonts w:ascii="Calibri" w:hAnsi="Calibri" w:cs="Times New Roman"/>
          <w:noProof/>
          <w:szCs w:val="24"/>
        </w:rPr>
        <w:tab/>
      </w:r>
      <w:r w:rsidRPr="005F18E8">
        <w:rPr>
          <w:rFonts w:ascii="Calibri" w:hAnsi="Calibri" w:cs="Times New Roman"/>
          <w:b/>
          <w:noProof/>
          <w:szCs w:val="24"/>
        </w:rPr>
        <w:t>Celbis O, Iscan MY, Soysal Z, Cagdir S.</w:t>
      </w:r>
      <w:r w:rsidRPr="005F18E8">
        <w:rPr>
          <w:rFonts w:ascii="Calibri" w:hAnsi="Calibri" w:cs="Times New Roman"/>
          <w:noProof/>
          <w:szCs w:val="24"/>
        </w:rPr>
        <w:t xml:space="preserve"> Sexual diagnosis of the glabellar region. Leg Med. 2001;3(3):162-70</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25.</w:t>
      </w:r>
      <w:r w:rsidRPr="005F18E8">
        <w:rPr>
          <w:rFonts w:ascii="Calibri" w:hAnsi="Calibri" w:cs="Times New Roman"/>
          <w:noProof/>
          <w:szCs w:val="24"/>
        </w:rPr>
        <w:tab/>
      </w:r>
      <w:r w:rsidRPr="005F18E8">
        <w:rPr>
          <w:rFonts w:ascii="Calibri" w:hAnsi="Calibri" w:cs="Times New Roman"/>
          <w:b/>
          <w:noProof/>
          <w:szCs w:val="24"/>
        </w:rPr>
        <w:t>Nagaoka T, Shizushima A, Sawada J, Tomo S, Hoshino K, Sato H, et al.</w:t>
      </w:r>
      <w:r w:rsidRPr="005F18E8">
        <w:rPr>
          <w:rFonts w:ascii="Calibri" w:hAnsi="Calibri" w:cs="Times New Roman"/>
          <w:noProof/>
          <w:szCs w:val="24"/>
        </w:rPr>
        <w:t xml:space="preserve"> Sex determination using mastoid process measurements: standards for Japanese human skeletons of the medieval and early modern periods. Anthropological Science. 2008;116(2):105-13</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26.</w:t>
      </w:r>
      <w:r w:rsidRPr="005F18E8">
        <w:rPr>
          <w:rFonts w:ascii="Calibri" w:hAnsi="Calibri" w:cs="Times New Roman"/>
          <w:noProof/>
          <w:szCs w:val="24"/>
        </w:rPr>
        <w:tab/>
      </w:r>
      <w:r w:rsidRPr="005F18E8">
        <w:rPr>
          <w:rFonts w:ascii="Calibri" w:hAnsi="Calibri" w:cs="Times New Roman"/>
          <w:b/>
          <w:noProof/>
          <w:szCs w:val="24"/>
        </w:rPr>
        <w:t>de Paiva LA, Segre M.</w:t>
      </w:r>
      <w:r w:rsidRPr="005F18E8">
        <w:rPr>
          <w:rFonts w:ascii="Calibri" w:hAnsi="Calibri" w:cs="Times New Roman"/>
          <w:noProof/>
          <w:szCs w:val="24"/>
        </w:rPr>
        <w:t xml:space="preserve"> Sexing the human skull through the mastoid process. Rev Hosp Clin Fac Med Sao Paulo. 2003;58(1):15-20</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27.</w:t>
      </w:r>
      <w:r w:rsidRPr="005F18E8">
        <w:rPr>
          <w:rFonts w:ascii="Calibri" w:hAnsi="Calibri" w:cs="Times New Roman"/>
          <w:noProof/>
          <w:szCs w:val="24"/>
        </w:rPr>
        <w:tab/>
      </w:r>
      <w:r w:rsidRPr="005F18E8">
        <w:rPr>
          <w:rFonts w:ascii="Calibri" w:hAnsi="Calibri" w:cs="Times New Roman"/>
          <w:b/>
          <w:noProof/>
          <w:szCs w:val="24"/>
        </w:rPr>
        <w:t>Kemkes A, Göbel T.</w:t>
      </w:r>
      <w:r w:rsidRPr="005F18E8">
        <w:rPr>
          <w:rFonts w:ascii="Calibri" w:hAnsi="Calibri" w:cs="Times New Roman"/>
          <w:noProof/>
          <w:szCs w:val="24"/>
        </w:rPr>
        <w:t xml:space="preserve"> Metric Assessment of the “Mastoid Triangle” for Sex Determination: A Validation Study. J Forensic Sci. 2006;51(5):985-9</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28.</w:t>
      </w:r>
      <w:r w:rsidRPr="005F18E8">
        <w:rPr>
          <w:rFonts w:ascii="Calibri" w:hAnsi="Calibri" w:cs="Times New Roman"/>
          <w:noProof/>
          <w:szCs w:val="24"/>
        </w:rPr>
        <w:tab/>
      </w:r>
      <w:r w:rsidRPr="005F18E8">
        <w:rPr>
          <w:rFonts w:ascii="Calibri" w:hAnsi="Calibri" w:cs="Times New Roman"/>
          <w:b/>
          <w:noProof/>
          <w:szCs w:val="24"/>
        </w:rPr>
        <w:t>Suazo GIC, Zavando MDA, Smith RL.</w:t>
      </w:r>
      <w:r w:rsidRPr="005F18E8">
        <w:rPr>
          <w:rFonts w:ascii="Calibri" w:hAnsi="Calibri" w:cs="Times New Roman"/>
          <w:noProof/>
          <w:szCs w:val="24"/>
        </w:rPr>
        <w:t xml:space="preserve"> Sex Determination Using Mastoid Process Measurements in Brazilian Skulls. Int J Morphol. 2008;26(4):941-44</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29.</w:t>
      </w:r>
      <w:r w:rsidRPr="005F18E8">
        <w:rPr>
          <w:rFonts w:ascii="Calibri" w:hAnsi="Calibri" w:cs="Times New Roman"/>
          <w:noProof/>
          <w:szCs w:val="24"/>
        </w:rPr>
        <w:tab/>
      </w:r>
      <w:r w:rsidRPr="005F18E8">
        <w:rPr>
          <w:rFonts w:ascii="Calibri" w:hAnsi="Calibri" w:cs="Times New Roman"/>
          <w:b/>
          <w:noProof/>
          <w:szCs w:val="24"/>
        </w:rPr>
        <w:t>Holland TD.</w:t>
      </w:r>
      <w:r w:rsidRPr="005F18E8">
        <w:rPr>
          <w:rFonts w:ascii="Calibri" w:hAnsi="Calibri" w:cs="Times New Roman"/>
          <w:noProof/>
          <w:szCs w:val="24"/>
        </w:rPr>
        <w:t xml:space="preserve"> Sex determination of fragmentary crania by analysis of the cranial base. Am J Phys Anthropol. 1986;70(2):203-8</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30.</w:t>
      </w:r>
      <w:r w:rsidRPr="005F18E8">
        <w:rPr>
          <w:rFonts w:ascii="Calibri" w:hAnsi="Calibri" w:cs="Times New Roman"/>
          <w:noProof/>
          <w:szCs w:val="24"/>
        </w:rPr>
        <w:tab/>
      </w:r>
      <w:r w:rsidRPr="005F18E8">
        <w:rPr>
          <w:rFonts w:ascii="Calibri" w:hAnsi="Calibri" w:cs="Times New Roman"/>
          <w:b/>
          <w:noProof/>
          <w:szCs w:val="24"/>
        </w:rPr>
        <w:t>Wescott DJ, Moore-Jansen PH.</w:t>
      </w:r>
      <w:r w:rsidRPr="005F18E8">
        <w:rPr>
          <w:rFonts w:ascii="Calibri" w:hAnsi="Calibri" w:cs="Times New Roman"/>
          <w:noProof/>
          <w:szCs w:val="24"/>
        </w:rPr>
        <w:t xml:space="preserve"> Metric variation in the human occipital bone: forensic anthropological applications. J Forensic Sci. 2001;46(5):1159-63</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lastRenderedPageBreak/>
        <w:t>31.</w:t>
      </w:r>
      <w:r w:rsidRPr="005F18E8">
        <w:rPr>
          <w:rFonts w:ascii="Calibri" w:hAnsi="Calibri" w:cs="Times New Roman"/>
          <w:noProof/>
          <w:szCs w:val="24"/>
        </w:rPr>
        <w:tab/>
      </w:r>
      <w:r w:rsidRPr="005F18E8">
        <w:rPr>
          <w:rFonts w:ascii="Calibri" w:hAnsi="Calibri" w:cs="Times New Roman"/>
          <w:b/>
          <w:noProof/>
          <w:szCs w:val="24"/>
        </w:rPr>
        <w:t>Gulekon IN, Turgut HB.</w:t>
      </w:r>
      <w:r w:rsidRPr="005F18E8">
        <w:rPr>
          <w:rFonts w:ascii="Calibri" w:hAnsi="Calibri" w:cs="Times New Roman"/>
          <w:noProof/>
          <w:szCs w:val="24"/>
        </w:rPr>
        <w:t xml:space="preserve"> The external occipital protuberance: can it be used as a criterion in the determination of sex? J Forensic Sci. 2003;48(3):513-6</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32.</w:t>
      </w:r>
      <w:r w:rsidRPr="005F18E8">
        <w:rPr>
          <w:rFonts w:ascii="Calibri" w:hAnsi="Calibri" w:cs="Times New Roman"/>
          <w:noProof/>
          <w:szCs w:val="24"/>
        </w:rPr>
        <w:tab/>
      </w:r>
      <w:r w:rsidRPr="005F18E8">
        <w:rPr>
          <w:rFonts w:ascii="Calibri" w:hAnsi="Calibri" w:cs="Times New Roman"/>
          <w:b/>
          <w:noProof/>
          <w:szCs w:val="24"/>
        </w:rPr>
        <w:t>Suazo GIC, Russo PP, Zavando MDA, Smith RL.</w:t>
      </w:r>
      <w:r w:rsidRPr="005F18E8">
        <w:rPr>
          <w:rFonts w:ascii="Calibri" w:hAnsi="Calibri" w:cs="Times New Roman"/>
          <w:noProof/>
          <w:szCs w:val="24"/>
        </w:rPr>
        <w:t xml:space="preserve"> Sexual Dimorphism in the Foramen Magnum Dimensions. Int J Morphol. 2009;27(1):21-3</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33.</w:t>
      </w:r>
      <w:r w:rsidRPr="005F18E8">
        <w:rPr>
          <w:rFonts w:ascii="Calibri" w:hAnsi="Calibri" w:cs="Times New Roman"/>
          <w:noProof/>
          <w:szCs w:val="24"/>
        </w:rPr>
        <w:tab/>
      </w:r>
      <w:r w:rsidRPr="005F18E8">
        <w:rPr>
          <w:rFonts w:ascii="Calibri" w:hAnsi="Calibri" w:cs="Times New Roman"/>
          <w:b/>
          <w:noProof/>
          <w:szCs w:val="24"/>
        </w:rPr>
        <w:t>Rooppakhun S, Surasith P, Vatanapatimakul N, Kaewprom Y, Sitthiseripratip K.</w:t>
      </w:r>
      <w:r w:rsidRPr="005F18E8">
        <w:rPr>
          <w:rFonts w:ascii="Calibri" w:hAnsi="Calibri" w:cs="Times New Roman"/>
          <w:noProof/>
          <w:szCs w:val="24"/>
        </w:rPr>
        <w:t xml:space="preserve"> Craniometric study of Thai skull based on three-dimensional computed tomography (CT) data. J Med Assoc Thai. 2010;93(1):90-8</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34.</w:t>
      </w:r>
      <w:r w:rsidRPr="005F18E8">
        <w:rPr>
          <w:rFonts w:ascii="Calibri" w:hAnsi="Calibri" w:cs="Times New Roman"/>
          <w:noProof/>
          <w:szCs w:val="24"/>
        </w:rPr>
        <w:tab/>
      </w:r>
      <w:r w:rsidRPr="005F18E8">
        <w:rPr>
          <w:rFonts w:ascii="Calibri" w:hAnsi="Calibri" w:cs="Times New Roman"/>
          <w:b/>
          <w:noProof/>
          <w:szCs w:val="24"/>
        </w:rPr>
        <w:t>Giles E, Elliot O.</w:t>
      </w:r>
      <w:r w:rsidRPr="005F18E8">
        <w:rPr>
          <w:rFonts w:ascii="Calibri" w:hAnsi="Calibri" w:cs="Times New Roman"/>
          <w:noProof/>
          <w:szCs w:val="24"/>
        </w:rPr>
        <w:t xml:space="preserve"> Sex determination by discriminant function analysis of crania. Am J Phys Anthropol. 1963;21:53-68</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35.</w:t>
      </w:r>
      <w:r w:rsidRPr="005F18E8">
        <w:rPr>
          <w:rFonts w:ascii="Calibri" w:hAnsi="Calibri" w:cs="Times New Roman"/>
          <w:noProof/>
          <w:szCs w:val="24"/>
        </w:rPr>
        <w:tab/>
      </w:r>
      <w:r w:rsidRPr="005F18E8">
        <w:rPr>
          <w:rFonts w:ascii="Calibri" w:hAnsi="Calibri" w:cs="Times New Roman"/>
          <w:b/>
          <w:noProof/>
          <w:szCs w:val="24"/>
        </w:rPr>
        <w:t>Hanihara K.</w:t>
      </w:r>
      <w:r w:rsidRPr="005F18E8">
        <w:rPr>
          <w:rFonts w:ascii="Calibri" w:hAnsi="Calibri" w:cs="Times New Roman"/>
          <w:noProof/>
          <w:szCs w:val="24"/>
        </w:rPr>
        <w:t xml:space="preserve"> Sex diagnosis of Japanese skulls and scapulae by means of discriminant function. J Anthropol Soc Nippon. 1959;67:21-7</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36.</w:t>
      </w:r>
      <w:r w:rsidRPr="005F18E8">
        <w:rPr>
          <w:rFonts w:ascii="Calibri" w:hAnsi="Calibri" w:cs="Times New Roman"/>
          <w:noProof/>
          <w:szCs w:val="24"/>
        </w:rPr>
        <w:tab/>
      </w:r>
      <w:r w:rsidRPr="005F18E8">
        <w:rPr>
          <w:rFonts w:ascii="Calibri" w:hAnsi="Calibri" w:cs="Times New Roman"/>
          <w:b/>
          <w:noProof/>
          <w:szCs w:val="24"/>
        </w:rPr>
        <w:t>İşcan MY, Yoshino M, Kato S.</w:t>
      </w:r>
      <w:r w:rsidRPr="005F18E8">
        <w:rPr>
          <w:rFonts w:ascii="Calibri" w:hAnsi="Calibri" w:cs="Times New Roman"/>
          <w:noProof/>
          <w:szCs w:val="24"/>
        </w:rPr>
        <w:t xml:space="preserve"> Sexual dimorphism in modern Japanese crania. American Journal of Human Biology. 1995;7(4):459-64</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37.</w:t>
      </w:r>
      <w:r w:rsidRPr="005F18E8">
        <w:rPr>
          <w:rFonts w:ascii="Calibri" w:hAnsi="Calibri" w:cs="Times New Roman"/>
          <w:noProof/>
          <w:szCs w:val="24"/>
        </w:rPr>
        <w:tab/>
      </w:r>
      <w:r w:rsidRPr="005F18E8">
        <w:rPr>
          <w:rFonts w:ascii="Calibri" w:hAnsi="Calibri" w:cs="Times New Roman"/>
          <w:b/>
          <w:noProof/>
          <w:szCs w:val="24"/>
        </w:rPr>
        <w:t>Saini V, Srivastava R, Rai RK, Shamal SN, Singh TB, Tripathi SK.</w:t>
      </w:r>
      <w:r w:rsidRPr="005F18E8">
        <w:rPr>
          <w:rFonts w:ascii="Calibri" w:hAnsi="Calibri" w:cs="Times New Roman"/>
          <w:noProof/>
          <w:szCs w:val="24"/>
        </w:rPr>
        <w:t xml:space="preserve"> An osteometric study of northern Indian populations for sexual dimorphism in craniofacial region. J Forensic Sci. 2011;56(3):700-5</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38.</w:t>
      </w:r>
      <w:r w:rsidRPr="005F18E8">
        <w:rPr>
          <w:rFonts w:ascii="Calibri" w:hAnsi="Calibri" w:cs="Times New Roman"/>
          <w:noProof/>
          <w:szCs w:val="24"/>
        </w:rPr>
        <w:tab/>
      </w:r>
      <w:r w:rsidRPr="005F18E8">
        <w:rPr>
          <w:rFonts w:ascii="Calibri" w:hAnsi="Calibri" w:cs="Times New Roman"/>
          <w:b/>
          <w:noProof/>
          <w:szCs w:val="24"/>
        </w:rPr>
        <w:t>Moss ML.</w:t>
      </w:r>
      <w:r w:rsidRPr="005F18E8">
        <w:rPr>
          <w:rFonts w:ascii="Calibri" w:hAnsi="Calibri" w:cs="Times New Roman"/>
          <w:noProof/>
          <w:szCs w:val="24"/>
        </w:rPr>
        <w:t xml:space="preserve"> The human face ;An account of the postnatal growth and development of the craniofacial skeleton. American Journal of Orthodontics.59(4):414</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39.</w:t>
      </w:r>
      <w:r w:rsidRPr="005F18E8">
        <w:rPr>
          <w:rFonts w:ascii="Calibri" w:hAnsi="Calibri" w:cs="Times New Roman"/>
          <w:noProof/>
          <w:szCs w:val="24"/>
        </w:rPr>
        <w:tab/>
      </w:r>
      <w:r w:rsidRPr="005F18E8">
        <w:rPr>
          <w:rFonts w:ascii="Calibri" w:hAnsi="Calibri" w:cs="Times New Roman"/>
          <w:b/>
          <w:noProof/>
          <w:szCs w:val="24"/>
        </w:rPr>
        <w:t>Bulygina E, Mitteroecker P, Aiello L.</w:t>
      </w:r>
      <w:r w:rsidRPr="005F18E8">
        <w:rPr>
          <w:rFonts w:ascii="Calibri" w:hAnsi="Calibri" w:cs="Times New Roman"/>
          <w:noProof/>
          <w:szCs w:val="24"/>
        </w:rPr>
        <w:t xml:space="preserve"> Ontogeny of facial dimorphism and patterns of individual development within one human population. American Journal of Physical Anthropology. 2006;131(3):432-43</w:t>
      </w:r>
    </w:p>
    <w:p w:rsidR="005F18E8" w:rsidRPr="005F18E8" w:rsidRDefault="005F18E8" w:rsidP="005F18E8">
      <w:pPr>
        <w:pStyle w:val="ListParagraph"/>
        <w:spacing w:after="0" w:line="240" w:lineRule="auto"/>
        <w:ind w:left="0"/>
        <w:jc w:val="both"/>
        <w:rPr>
          <w:rFonts w:ascii="Calibri" w:hAnsi="Calibri" w:cs="Times New Roman"/>
          <w:noProof/>
          <w:szCs w:val="24"/>
        </w:rPr>
      </w:pPr>
      <w:r w:rsidRPr="005F18E8">
        <w:rPr>
          <w:rFonts w:ascii="Calibri" w:hAnsi="Calibri" w:cs="Times New Roman"/>
          <w:noProof/>
          <w:szCs w:val="24"/>
        </w:rPr>
        <w:t>40.</w:t>
      </w:r>
      <w:r w:rsidRPr="005F18E8">
        <w:rPr>
          <w:rFonts w:ascii="Calibri" w:hAnsi="Calibri" w:cs="Times New Roman"/>
          <w:noProof/>
          <w:szCs w:val="24"/>
        </w:rPr>
        <w:tab/>
      </w:r>
      <w:r w:rsidRPr="005F18E8">
        <w:rPr>
          <w:rFonts w:ascii="Calibri" w:hAnsi="Calibri" w:cs="Times New Roman"/>
          <w:b/>
          <w:noProof/>
          <w:szCs w:val="24"/>
        </w:rPr>
        <w:t>Zavando MDA, Suazo GIC, Smith RL.</w:t>
      </w:r>
      <w:r w:rsidRPr="005F18E8">
        <w:rPr>
          <w:rFonts w:ascii="Calibri" w:hAnsi="Calibri" w:cs="Times New Roman"/>
          <w:noProof/>
          <w:szCs w:val="24"/>
        </w:rPr>
        <w:t xml:space="preserve"> Sexual Dimorphism Determination from the Lineal Dimensions of Skulls. IntJ Morphol. 2009;27(1):133-37</w:t>
      </w:r>
    </w:p>
    <w:p w:rsidR="005F18E8" w:rsidRDefault="005F18E8" w:rsidP="005F18E8">
      <w:pPr>
        <w:pStyle w:val="ListParagraph"/>
        <w:spacing w:after="0" w:line="240" w:lineRule="auto"/>
        <w:ind w:hanging="720"/>
        <w:jc w:val="both"/>
        <w:rPr>
          <w:rFonts w:ascii="Calibri" w:hAnsi="Calibri" w:cs="Times New Roman"/>
          <w:noProof/>
          <w:szCs w:val="24"/>
        </w:rPr>
      </w:pPr>
    </w:p>
    <w:p w:rsidR="00663C64" w:rsidRPr="009D40F1" w:rsidRDefault="001900A8" w:rsidP="00663C64">
      <w:pPr>
        <w:pStyle w:val="ListParagraph"/>
        <w:spacing w:after="0" w:line="360" w:lineRule="auto"/>
        <w:ind w:left="0"/>
        <w:jc w:val="both"/>
        <w:rPr>
          <w:rFonts w:ascii="Times New Roman" w:hAnsi="Times New Roman" w:cs="Times New Roman"/>
          <w:b/>
          <w:sz w:val="24"/>
          <w:szCs w:val="24"/>
        </w:rPr>
      </w:pPr>
      <w:r w:rsidRPr="009D40F1">
        <w:rPr>
          <w:rFonts w:ascii="Times New Roman" w:hAnsi="Times New Roman" w:cs="Times New Roman"/>
          <w:b/>
          <w:sz w:val="24"/>
          <w:szCs w:val="24"/>
        </w:rPr>
        <w:fldChar w:fldCharType="end"/>
      </w:r>
    </w:p>
    <w:p w:rsidR="00E67A71" w:rsidRPr="009D40F1" w:rsidRDefault="00E67A71" w:rsidP="00772FC4">
      <w:pPr>
        <w:pStyle w:val="ListParagraph"/>
        <w:spacing w:after="0" w:line="360" w:lineRule="auto"/>
        <w:ind w:left="0"/>
        <w:jc w:val="both"/>
        <w:outlineLvl w:val="0"/>
        <w:rPr>
          <w:rFonts w:ascii="Times New Roman" w:hAnsi="Times New Roman" w:cs="Times New Roman"/>
          <w:b/>
          <w:sz w:val="24"/>
          <w:szCs w:val="24"/>
        </w:rPr>
      </w:pPr>
      <w:r w:rsidRPr="009D40F1">
        <w:rPr>
          <w:rFonts w:ascii="Times New Roman" w:hAnsi="Times New Roman" w:cs="Times New Roman"/>
          <w:b/>
          <w:sz w:val="24"/>
          <w:szCs w:val="24"/>
        </w:rPr>
        <w:t>Table 1: Descriptive statistics for various cranial parameters</w:t>
      </w:r>
    </w:p>
    <w:tbl>
      <w:tblPr>
        <w:tblStyle w:val="TableGrid"/>
        <w:tblW w:w="9627" w:type="dxa"/>
        <w:tblInd w:w="-163" w:type="dxa"/>
        <w:tblLayout w:type="fixed"/>
        <w:tblLook w:val="04A0"/>
      </w:tblPr>
      <w:tblGrid>
        <w:gridCol w:w="2106"/>
        <w:gridCol w:w="10"/>
        <w:gridCol w:w="830"/>
        <w:gridCol w:w="741"/>
        <w:gridCol w:w="1256"/>
        <w:gridCol w:w="830"/>
        <w:gridCol w:w="738"/>
        <w:gridCol w:w="1115"/>
        <w:gridCol w:w="1014"/>
        <w:gridCol w:w="987"/>
      </w:tblGrid>
      <w:tr w:rsidR="00E67A71" w:rsidRPr="009D40F1" w:rsidTr="00151F8B">
        <w:tc>
          <w:tcPr>
            <w:tcW w:w="2106" w:type="dxa"/>
            <w:vMerge w:val="restart"/>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Variable</w:t>
            </w:r>
          </w:p>
        </w:tc>
        <w:tc>
          <w:tcPr>
            <w:tcW w:w="2837" w:type="dxa"/>
            <w:gridSpan w:val="4"/>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Male</w:t>
            </w:r>
          </w:p>
        </w:tc>
        <w:tc>
          <w:tcPr>
            <w:tcW w:w="2683" w:type="dxa"/>
            <w:gridSpan w:val="3"/>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Female</w:t>
            </w:r>
          </w:p>
        </w:tc>
        <w:tc>
          <w:tcPr>
            <w:tcW w:w="1014" w:type="dxa"/>
            <w:vMerge w:val="restart"/>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t-value</w:t>
            </w:r>
          </w:p>
        </w:tc>
        <w:tc>
          <w:tcPr>
            <w:tcW w:w="987" w:type="dxa"/>
            <w:vMerge w:val="restart"/>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p-value</w:t>
            </w:r>
          </w:p>
        </w:tc>
      </w:tr>
      <w:tr w:rsidR="00E67A71" w:rsidRPr="009D40F1" w:rsidTr="00151F8B">
        <w:tc>
          <w:tcPr>
            <w:tcW w:w="2106" w:type="dxa"/>
            <w:vMerge/>
          </w:tcPr>
          <w:p w:rsidR="00E67A71" w:rsidRPr="009D40F1" w:rsidRDefault="00E67A71" w:rsidP="00663C64">
            <w:pPr>
              <w:spacing w:line="360" w:lineRule="auto"/>
              <w:jc w:val="both"/>
              <w:rPr>
                <w:rFonts w:ascii="Times New Roman" w:hAnsi="Times New Roman" w:cs="Times New Roman"/>
                <w:b/>
                <w:sz w:val="24"/>
                <w:szCs w:val="24"/>
              </w:rPr>
            </w:pPr>
          </w:p>
        </w:tc>
        <w:tc>
          <w:tcPr>
            <w:tcW w:w="840" w:type="dxa"/>
            <w:gridSpan w:val="2"/>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Mean</w:t>
            </w:r>
          </w:p>
        </w:tc>
        <w:tc>
          <w:tcPr>
            <w:tcW w:w="741" w:type="dxa"/>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S.D</w:t>
            </w:r>
          </w:p>
        </w:tc>
        <w:tc>
          <w:tcPr>
            <w:tcW w:w="1256" w:type="dxa"/>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Range</w:t>
            </w:r>
          </w:p>
        </w:tc>
        <w:tc>
          <w:tcPr>
            <w:tcW w:w="830" w:type="dxa"/>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Mean</w:t>
            </w:r>
          </w:p>
        </w:tc>
        <w:tc>
          <w:tcPr>
            <w:tcW w:w="738" w:type="dxa"/>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S.D</w:t>
            </w:r>
          </w:p>
        </w:tc>
        <w:tc>
          <w:tcPr>
            <w:tcW w:w="1115" w:type="dxa"/>
          </w:tcPr>
          <w:p w:rsidR="00E67A71" w:rsidRPr="009D40F1" w:rsidRDefault="00E67A71" w:rsidP="00663C64">
            <w:pPr>
              <w:spacing w:line="360" w:lineRule="auto"/>
              <w:jc w:val="both"/>
              <w:rPr>
                <w:rFonts w:ascii="Times New Roman" w:hAnsi="Times New Roman" w:cs="Times New Roman"/>
                <w:b/>
                <w:sz w:val="24"/>
                <w:szCs w:val="24"/>
              </w:rPr>
            </w:pPr>
            <w:r w:rsidRPr="009D40F1">
              <w:rPr>
                <w:rFonts w:ascii="Times New Roman" w:hAnsi="Times New Roman" w:cs="Times New Roman"/>
                <w:b/>
                <w:sz w:val="24"/>
                <w:szCs w:val="24"/>
              </w:rPr>
              <w:t>Range</w:t>
            </w:r>
          </w:p>
        </w:tc>
        <w:tc>
          <w:tcPr>
            <w:tcW w:w="1014" w:type="dxa"/>
            <w:vMerge/>
          </w:tcPr>
          <w:p w:rsidR="00E67A71" w:rsidRPr="009D40F1" w:rsidRDefault="00E67A71" w:rsidP="00663C64">
            <w:pPr>
              <w:spacing w:line="360" w:lineRule="auto"/>
              <w:jc w:val="both"/>
              <w:rPr>
                <w:rFonts w:ascii="Times New Roman" w:hAnsi="Times New Roman" w:cs="Times New Roman"/>
                <w:sz w:val="24"/>
                <w:szCs w:val="24"/>
              </w:rPr>
            </w:pPr>
          </w:p>
        </w:tc>
        <w:tc>
          <w:tcPr>
            <w:tcW w:w="987" w:type="dxa"/>
            <w:vMerge/>
          </w:tcPr>
          <w:p w:rsidR="00E67A71" w:rsidRPr="009D40F1" w:rsidRDefault="00E67A71" w:rsidP="00663C64">
            <w:pPr>
              <w:spacing w:line="360" w:lineRule="auto"/>
              <w:jc w:val="both"/>
              <w:rPr>
                <w:rFonts w:ascii="Times New Roman" w:hAnsi="Times New Roman" w:cs="Times New Roman"/>
                <w:sz w:val="24"/>
                <w:szCs w:val="24"/>
              </w:rPr>
            </w:pPr>
          </w:p>
        </w:tc>
      </w:tr>
      <w:tr w:rsidR="00E67A71" w:rsidRPr="009D40F1" w:rsidTr="00151F8B">
        <w:tc>
          <w:tcPr>
            <w:tcW w:w="210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Maximum Cranial Length</w:t>
            </w:r>
          </w:p>
        </w:tc>
        <w:tc>
          <w:tcPr>
            <w:tcW w:w="840"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13.6</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0.6</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12.5-15.0</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12.8</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0.7</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12-14</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7.173</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0.000</w:t>
            </w:r>
          </w:p>
        </w:tc>
      </w:tr>
      <w:tr w:rsidR="00E67A71" w:rsidRPr="009D40F1" w:rsidTr="00151F8B">
        <w:tc>
          <w:tcPr>
            <w:tcW w:w="210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Maximum Cranial Breadth</w:t>
            </w:r>
          </w:p>
        </w:tc>
        <w:tc>
          <w:tcPr>
            <w:tcW w:w="840"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10.5</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0.7</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9.5-12.0</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10.3</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0.3</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10-11</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1.280</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0.203</w:t>
            </w:r>
          </w:p>
        </w:tc>
      </w:tr>
      <w:tr w:rsidR="00E67A71" w:rsidRPr="009D40F1" w:rsidTr="00151F8B">
        <w:tc>
          <w:tcPr>
            <w:tcW w:w="2116"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Inter Orbital Breadth</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2.2</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0.2</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1.8-2.6</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2.4</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0.3</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2.0-2.8</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-5.285</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0.000</w:t>
            </w:r>
          </w:p>
        </w:tc>
      </w:tr>
      <w:tr w:rsidR="00E67A71" w:rsidRPr="009D40F1" w:rsidTr="00151F8B">
        <w:tc>
          <w:tcPr>
            <w:tcW w:w="2116"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Biorbital Breadth</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10.0</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0.6</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8.7-10.5</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9.1</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0.5</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8.5-10.1</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8.036</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0.000</w:t>
            </w:r>
          </w:p>
        </w:tc>
      </w:tr>
      <w:tr w:rsidR="00E67A71" w:rsidRPr="009D40F1" w:rsidTr="00151F8B">
        <w:tc>
          <w:tcPr>
            <w:tcW w:w="2116"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Orbital Breadth</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4.0</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0.2</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3.6-4.5</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3.9</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0.3</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3.3-4.4</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2.057</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0.042</w:t>
            </w:r>
          </w:p>
        </w:tc>
      </w:tr>
      <w:tr w:rsidR="00E67A71" w:rsidRPr="009D40F1" w:rsidTr="00151F8B">
        <w:tc>
          <w:tcPr>
            <w:tcW w:w="2116"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Orbital Height</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3.3</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0.3</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2.9-3.9</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3.3</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0.3</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2.9-3.8</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-0.409</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0.684</w:t>
            </w:r>
          </w:p>
        </w:tc>
      </w:tr>
      <w:tr w:rsidR="00E67A71" w:rsidRPr="009D40F1" w:rsidTr="00151F8B">
        <w:tc>
          <w:tcPr>
            <w:tcW w:w="2116"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NasionProsthion Length</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4.9</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0.4</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4.0-6.2</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4.3</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0.6</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3.3-6.2</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5.168</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0.000</w:t>
            </w:r>
          </w:p>
        </w:tc>
      </w:tr>
      <w:tr w:rsidR="00E67A71" w:rsidRPr="009D40F1" w:rsidTr="00151F8B">
        <w:tc>
          <w:tcPr>
            <w:tcW w:w="2116"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Bizygomatic Breadth</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10.2</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0.5</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9-11</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9.5</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0.5</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9.0-10.0</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8.318</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0.000</w:t>
            </w:r>
          </w:p>
        </w:tc>
      </w:tr>
      <w:tr w:rsidR="00E67A71" w:rsidRPr="009D40F1" w:rsidTr="00151F8B">
        <w:tc>
          <w:tcPr>
            <w:tcW w:w="2116"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lastRenderedPageBreak/>
              <w:t>Maxillo Alveolar Breadth</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6.3</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0.3</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5.7-6.6</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5.9</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0.5</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5.3-6.7</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5.863</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0.000</w:t>
            </w:r>
          </w:p>
        </w:tc>
      </w:tr>
      <w:tr w:rsidR="00E67A71" w:rsidRPr="009D40F1" w:rsidTr="00151F8B">
        <w:tc>
          <w:tcPr>
            <w:tcW w:w="2116" w:type="dxa"/>
            <w:gridSpan w:val="2"/>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Maxillo Alveolar Length</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5.4</w:t>
            </w:r>
          </w:p>
        </w:tc>
        <w:tc>
          <w:tcPr>
            <w:tcW w:w="741"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0.4</w:t>
            </w:r>
          </w:p>
        </w:tc>
        <w:tc>
          <w:tcPr>
            <w:tcW w:w="1256"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4.4-5.8</w:t>
            </w:r>
          </w:p>
        </w:tc>
        <w:tc>
          <w:tcPr>
            <w:tcW w:w="830"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5.0</w:t>
            </w:r>
          </w:p>
        </w:tc>
        <w:tc>
          <w:tcPr>
            <w:tcW w:w="738"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0.3</w:t>
            </w:r>
          </w:p>
        </w:tc>
        <w:tc>
          <w:tcPr>
            <w:tcW w:w="1115"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4.6-5.3</w:t>
            </w:r>
          </w:p>
        </w:tc>
        <w:tc>
          <w:tcPr>
            <w:tcW w:w="1014"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5.964</w:t>
            </w:r>
          </w:p>
        </w:tc>
        <w:tc>
          <w:tcPr>
            <w:tcW w:w="987" w:type="dxa"/>
          </w:tcPr>
          <w:p w:rsidR="00E67A71" w:rsidRPr="009D40F1" w:rsidRDefault="00E67A71" w:rsidP="00663C64">
            <w:pPr>
              <w:spacing w:line="360" w:lineRule="auto"/>
              <w:jc w:val="both"/>
              <w:rPr>
                <w:rFonts w:ascii="Times New Roman" w:hAnsi="Times New Roman" w:cs="Times New Roman"/>
                <w:sz w:val="24"/>
                <w:szCs w:val="24"/>
              </w:rPr>
            </w:pPr>
            <w:r w:rsidRPr="009D40F1">
              <w:rPr>
                <w:rFonts w:ascii="Times New Roman" w:hAnsi="Times New Roman" w:cs="Times New Roman"/>
                <w:sz w:val="24"/>
                <w:szCs w:val="24"/>
              </w:rPr>
              <w:t>0.000</w:t>
            </w:r>
          </w:p>
        </w:tc>
      </w:tr>
    </w:tbl>
    <w:p w:rsidR="00663C64" w:rsidRPr="009D40F1" w:rsidRDefault="00663C64" w:rsidP="00663C64">
      <w:pPr>
        <w:spacing w:after="0" w:line="360" w:lineRule="auto"/>
        <w:jc w:val="both"/>
        <w:rPr>
          <w:rFonts w:ascii="Times New Roman" w:hAnsi="Times New Roman" w:cs="Times New Roman"/>
          <w:b/>
          <w:color w:val="000000" w:themeColor="text1"/>
          <w:sz w:val="24"/>
          <w:szCs w:val="24"/>
        </w:rPr>
      </w:pPr>
    </w:p>
    <w:p w:rsidR="00663C64" w:rsidRPr="009D40F1" w:rsidRDefault="00663C64">
      <w:pPr>
        <w:rPr>
          <w:rFonts w:ascii="Times New Roman" w:hAnsi="Times New Roman" w:cs="Times New Roman"/>
          <w:b/>
          <w:color w:val="000000" w:themeColor="text1"/>
          <w:sz w:val="24"/>
          <w:szCs w:val="24"/>
        </w:rPr>
      </w:pPr>
      <w:r w:rsidRPr="009D40F1">
        <w:rPr>
          <w:rFonts w:ascii="Times New Roman" w:hAnsi="Times New Roman" w:cs="Times New Roman"/>
          <w:b/>
          <w:color w:val="000000" w:themeColor="text1"/>
          <w:sz w:val="24"/>
          <w:szCs w:val="24"/>
        </w:rPr>
        <w:br w:type="page"/>
      </w:r>
    </w:p>
    <w:p w:rsidR="002E0455" w:rsidRPr="009D40F1" w:rsidRDefault="002E0455"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color w:val="000000" w:themeColor="text1"/>
          <w:sz w:val="24"/>
          <w:szCs w:val="24"/>
        </w:rPr>
        <w:lastRenderedPageBreak/>
        <w:t>Figure 1: Measurements on the human cranium included in the present study</w:t>
      </w:r>
    </w:p>
    <w:p w:rsidR="002E0455" w:rsidRPr="009D40F1" w:rsidRDefault="002E0455" w:rsidP="00663C64">
      <w:pPr>
        <w:pStyle w:val="ListParagraph"/>
        <w:spacing w:after="0" w:line="360" w:lineRule="auto"/>
        <w:ind w:left="0"/>
        <w:jc w:val="both"/>
        <w:rPr>
          <w:rFonts w:ascii="Times New Roman" w:hAnsi="Times New Roman" w:cs="Times New Roman"/>
          <w:color w:val="000000" w:themeColor="text1"/>
          <w:sz w:val="24"/>
          <w:szCs w:val="24"/>
        </w:rPr>
      </w:pPr>
      <w:r w:rsidRPr="009D40F1">
        <w:rPr>
          <w:rFonts w:ascii="Times New Roman" w:hAnsi="Times New Roman" w:cs="Times New Roman"/>
          <w:noProof/>
          <w:color w:val="000000" w:themeColor="text1"/>
          <w:sz w:val="24"/>
          <w:szCs w:val="24"/>
        </w:rPr>
        <w:drawing>
          <wp:inline distT="0" distB="0" distL="0" distR="0">
            <wp:extent cx="5638800" cy="4229101"/>
            <wp:effectExtent l="0" t="0" r="0" b="0"/>
            <wp:docPr id="1" name="Picture 4" descr="E:\---- Anadi- MU PROJECT publication\Manuscript\FIGURES\FIGURE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Anadi- MU PROJECT publication\Manuscript\FIGURES\FIGURE REVISED.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42552" cy="4231915"/>
                    </a:xfrm>
                    <a:prstGeom prst="rect">
                      <a:avLst/>
                    </a:prstGeom>
                    <a:noFill/>
                    <a:ln>
                      <a:noFill/>
                    </a:ln>
                  </pic:spPr>
                </pic:pic>
              </a:graphicData>
            </a:graphic>
          </wp:inline>
        </w:drawing>
      </w:r>
    </w:p>
    <w:p w:rsidR="002E0455" w:rsidRPr="009D40F1" w:rsidRDefault="002E0455" w:rsidP="00772FC4">
      <w:pPr>
        <w:spacing w:after="0" w:line="360" w:lineRule="auto"/>
        <w:jc w:val="both"/>
        <w:outlineLvl w:val="0"/>
        <w:rPr>
          <w:rFonts w:ascii="Times New Roman" w:hAnsi="Times New Roman" w:cs="Times New Roman"/>
          <w:b/>
          <w:sz w:val="24"/>
          <w:szCs w:val="24"/>
        </w:rPr>
      </w:pPr>
      <w:r w:rsidRPr="009D40F1">
        <w:rPr>
          <w:rFonts w:ascii="Times New Roman" w:hAnsi="Times New Roman" w:cs="Times New Roman"/>
          <w:b/>
          <w:sz w:val="24"/>
          <w:szCs w:val="24"/>
        </w:rPr>
        <w:t>Figure 2:  Index of sexual dimorphism for the different measurements</w:t>
      </w:r>
    </w:p>
    <w:p w:rsidR="00897016" w:rsidRPr="009D40F1" w:rsidRDefault="002E0455" w:rsidP="00663C64">
      <w:pPr>
        <w:pStyle w:val="ListParagraph"/>
        <w:spacing w:after="0" w:line="360" w:lineRule="auto"/>
        <w:ind w:left="0"/>
        <w:jc w:val="both"/>
        <w:rPr>
          <w:rFonts w:ascii="Times New Roman" w:hAnsi="Times New Roman" w:cs="Times New Roman"/>
          <w:color w:val="000000" w:themeColor="text1"/>
          <w:sz w:val="24"/>
          <w:szCs w:val="24"/>
        </w:rPr>
      </w:pPr>
      <w:r w:rsidRPr="009D40F1">
        <w:rPr>
          <w:rFonts w:ascii="Times New Roman" w:hAnsi="Times New Roman" w:cs="Times New Roman"/>
          <w:noProof/>
          <w:color w:val="000000" w:themeColor="text1"/>
          <w:sz w:val="24"/>
          <w:szCs w:val="24"/>
        </w:rPr>
        <w:drawing>
          <wp:inline distT="0" distB="0" distL="0" distR="0">
            <wp:extent cx="5733867" cy="37477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1847" cy="3759495"/>
                    </a:xfrm>
                    <a:prstGeom prst="rect">
                      <a:avLst/>
                    </a:prstGeom>
                    <a:noFill/>
                  </pic:spPr>
                </pic:pic>
              </a:graphicData>
            </a:graphic>
          </wp:inline>
        </w:drawing>
      </w:r>
    </w:p>
    <w:sectPr w:rsidR="00897016" w:rsidRPr="009D40F1" w:rsidSect="00AE652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815" w:rsidRDefault="00CF1815" w:rsidP="00EA1466">
      <w:pPr>
        <w:spacing w:after="0" w:line="240" w:lineRule="auto"/>
      </w:pPr>
      <w:r>
        <w:separator/>
      </w:r>
    </w:p>
  </w:endnote>
  <w:endnote w:type="continuationSeparator" w:id="1">
    <w:p w:rsidR="00CF1815" w:rsidRDefault="00CF1815" w:rsidP="00EA1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443159"/>
      <w:docPartObj>
        <w:docPartGallery w:val="Page Numbers (Bottom of Page)"/>
        <w:docPartUnique/>
      </w:docPartObj>
    </w:sdtPr>
    <w:sdtEndPr>
      <w:rPr>
        <w:noProof/>
      </w:rPr>
    </w:sdtEndPr>
    <w:sdtContent>
      <w:p w:rsidR="00B6694E" w:rsidRDefault="001900A8">
        <w:pPr>
          <w:pStyle w:val="Footer"/>
          <w:jc w:val="center"/>
        </w:pPr>
        <w:r>
          <w:fldChar w:fldCharType="begin"/>
        </w:r>
        <w:r w:rsidR="0032094B">
          <w:instrText xml:space="preserve"> PAGE   \* MERGEFORMAT </w:instrText>
        </w:r>
        <w:r>
          <w:fldChar w:fldCharType="separate"/>
        </w:r>
        <w:r w:rsidR="003D79C2">
          <w:rPr>
            <w:noProof/>
          </w:rPr>
          <w:t>1</w:t>
        </w:r>
        <w:r>
          <w:rPr>
            <w:noProof/>
          </w:rPr>
          <w:fldChar w:fldCharType="end"/>
        </w:r>
      </w:p>
    </w:sdtContent>
  </w:sdt>
  <w:p w:rsidR="00B6694E" w:rsidRDefault="00B669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815" w:rsidRDefault="00CF1815" w:rsidP="00EA1466">
      <w:pPr>
        <w:spacing w:after="0" w:line="240" w:lineRule="auto"/>
      </w:pPr>
      <w:r>
        <w:separator/>
      </w:r>
    </w:p>
  </w:footnote>
  <w:footnote w:type="continuationSeparator" w:id="1">
    <w:p w:rsidR="00CF1815" w:rsidRDefault="00CF1815" w:rsidP="00EA14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9AE"/>
    <w:multiLevelType w:val="multilevel"/>
    <w:tmpl w:val="2678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253B8"/>
    <w:multiLevelType w:val="hybridMultilevel"/>
    <w:tmpl w:val="DF26715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0CE975CC"/>
    <w:multiLevelType w:val="multilevel"/>
    <w:tmpl w:val="C77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C58D2"/>
    <w:multiLevelType w:val="multilevel"/>
    <w:tmpl w:val="758A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E254C2"/>
    <w:multiLevelType w:val="hybridMultilevel"/>
    <w:tmpl w:val="96D850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2D179B"/>
    <w:multiLevelType w:val="hybridMultilevel"/>
    <w:tmpl w:val="705E46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AC618E2"/>
    <w:multiLevelType w:val="hybridMultilevel"/>
    <w:tmpl w:val="E14A5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9441AF5"/>
    <w:multiLevelType w:val="hybridMultilevel"/>
    <w:tmpl w:val="C5EA2A20"/>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6B334013"/>
    <w:multiLevelType w:val="hybridMultilevel"/>
    <w:tmpl w:val="C560A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C5BBA"/>
    <w:multiLevelType w:val="multilevel"/>
    <w:tmpl w:val="6276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3"/>
  </w:num>
  <w:num w:numId="5">
    <w:abstractNumId w:val="2"/>
  </w:num>
  <w:num w:numId="6">
    <w:abstractNumId w:val="0"/>
  </w:num>
  <w:num w:numId="7">
    <w:abstractNumId w:val="5"/>
  </w:num>
  <w:num w:numId="8">
    <w:abstractNumId w:val="8"/>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forensic cytology.enl&lt;/item&gt;&lt;/Libraries&gt;&lt;/ENLibraries&gt;"/>
  </w:docVars>
  <w:rsids>
    <w:rsidRoot w:val="00274066"/>
    <w:rsid w:val="00011FFD"/>
    <w:rsid w:val="00013C20"/>
    <w:rsid w:val="00023440"/>
    <w:rsid w:val="000251E9"/>
    <w:rsid w:val="00026E05"/>
    <w:rsid w:val="00027AFA"/>
    <w:rsid w:val="00031690"/>
    <w:rsid w:val="00037600"/>
    <w:rsid w:val="00062786"/>
    <w:rsid w:val="00075C79"/>
    <w:rsid w:val="000827F4"/>
    <w:rsid w:val="000912E4"/>
    <w:rsid w:val="000978E9"/>
    <w:rsid w:val="000A5F3D"/>
    <w:rsid w:val="000B187D"/>
    <w:rsid w:val="000B2C0C"/>
    <w:rsid w:val="000C3135"/>
    <w:rsid w:val="000E2654"/>
    <w:rsid w:val="000F579D"/>
    <w:rsid w:val="00122F78"/>
    <w:rsid w:val="00130A09"/>
    <w:rsid w:val="00136B06"/>
    <w:rsid w:val="00137092"/>
    <w:rsid w:val="001371A9"/>
    <w:rsid w:val="00140D6C"/>
    <w:rsid w:val="00140FDE"/>
    <w:rsid w:val="00142819"/>
    <w:rsid w:val="00160250"/>
    <w:rsid w:val="001639C5"/>
    <w:rsid w:val="001645FB"/>
    <w:rsid w:val="00165DD2"/>
    <w:rsid w:val="00170997"/>
    <w:rsid w:val="00176233"/>
    <w:rsid w:val="00181ACB"/>
    <w:rsid w:val="00187CFF"/>
    <w:rsid w:val="001900A8"/>
    <w:rsid w:val="001971AA"/>
    <w:rsid w:val="001A15AE"/>
    <w:rsid w:val="001A46F6"/>
    <w:rsid w:val="001C16D3"/>
    <w:rsid w:val="001D10AE"/>
    <w:rsid w:val="001D6074"/>
    <w:rsid w:val="001E361A"/>
    <w:rsid w:val="001E77BE"/>
    <w:rsid w:val="0020021C"/>
    <w:rsid w:val="00207816"/>
    <w:rsid w:val="00207D55"/>
    <w:rsid w:val="002118DE"/>
    <w:rsid w:val="00211E80"/>
    <w:rsid w:val="00215C0F"/>
    <w:rsid w:val="00216D64"/>
    <w:rsid w:val="002170CC"/>
    <w:rsid w:val="00231986"/>
    <w:rsid w:val="00232525"/>
    <w:rsid w:val="002442C8"/>
    <w:rsid w:val="00244430"/>
    <w:rsid w:val="0024665A"/>
    <w:rsid w:val="00255745"/>
    <w:rsid w:val="00272494"/>
    <w:rsid w:val="00272AAD"/>
    <w:rsid w:val="00274066"/>
    <w:rsid w:val="002828E4"/>
    <w:rsid w:val="00283A0B"/>
    <w:rsid w:val="00293324"/>
    <w:rsid w:val="002A3B85"/>
    <w:rsid w:val="002B2374"/>
    <w:rsid w:val="002B243C"/>
    <w:rsid w:val="002C4537"/>
    <w:rsid w:val="002D5EE6"/>
    <w:rsid w:val="002E0455"/>
    <w:rsid w:val="002E1F8E"/>
    <w:rsid w:val="002E747F"/>
    <w:rsid w:val="002F5D91"/>
    <w:rsid w:val="00306669"/>
    <w:rsid w:val="003145E6"/>
    <w:rsid w:val="0032094B"/>
    <w:rsid w:val="00322AB4"/>
    <w:rsid w:val="003265D4"/>
    <w:rsid w:val="00332AA6"/>
    <w:rsid w:val="0035149E"/>
    <w:rsid w:val="00361479"/>
    <w:rsid w:val="00362DDD"/>
    <w:rsid w:val="00380A36"/>
    <w:rsid w:val="00397BC5"/>
    <w:rsid w:val="003A0E74"/>
    <w:rsid w:val="003A6FF4"/>
    <w:rsid w:val="003C1789"/>
    <w:rsid w:val="003C19E1"/>
    <w:rsid w:val="003C28BA"/>
    <w:rsid w:val="003C76A8"/>
    <w:rsid w:val="003D44F8"/>
    <w:rsid w:val="003D79C2"/>
    <w:rsid w:val="003E124C"/>
    <w:rsid w:val="003E17AF"/>
    <w:rsid w:val="003E4787"/>
    <w:rsid w:val="003E513E"/>
    <w:rsid w:val="003F1B82"/>
    <w:rsid w:val="004265C8"/>
    <w:rsid w:val="0042775F"/>
    <w:rsid w:val="00430194"/>
    <w:rsid w:val="004303AA"/>
    <w:rsid w:val="0043297B"/>
    <w:rsid w:val="00433CC8"/>
    <w:rsid w:val="00447E78"/>
    <w:rsid w:val="00452345"/>
    <w:rsid w:val="004632C9"/>
    <w:rsid w:val="00466953"/>
    <w:rsid w:val="00470E98"/>
    <w:rsid w:val="00475C70"/>
    <w:rsid w:val="0047722C"/>
    <w:rsid w:val="0047761D"/>
    <w:rsid w:val="00484898"/>
    <w:rsid w:val="00497A68"/>
    <w:rsid w:val="004A2D5D"/>
    <w:rsid w:val="004B4CF1"/>
    <w:rsid w:val="004E40AF"/>
    <w:rsid w:val="00501CE0"/>
    <w:rsid w:val="00504FE8"/>
    <w:rsid w:val="0050783C"/>
    <w:rsid w:val="0051742D"/>
    <w:rsid w:val="00517BAF"/>
    <w:rsid w:val="00524DD7"/>
    <w:rsid w:val="00531D61"/>
    <w:rsid w:val="0053724D"/>
    <w:rsid w:val="005408CD"/>
    <w:rsid w:val="00565CCB"/>
    <w:rsid w:val="00575A9D"/>
    <w:rsid w:val="005830A2"/>
    <w:rsid w:val="005A6020"/>
    <w:rsid w:val="005D1422"/>
    <w:rsid w:val="005D45D6"/>
    <w:rsid w:val="005E0AA7"/>
    <w:rsid w:val="005F18E8"/>
    <w:rsid w:val="00601099"/>
    <w:rsid w:val="00611B2E"/>
    <w:rsid w:val="006160D3"/>
    <w:rsid w:val="0061712E"/>
    <w:rsid w:val="00663C64"/>
    <w:rsid w:val="00667CA0"/>
    <w:rsid w:val="00670C6F"/>
    <w:rsid w:val="00673CAD"/>
    <w:rsid w:val="006746BF"/>
    <w:rsid w:val="0067752D"/>
    <w:rsid w:val="006A765F"/>
    <w:rsid w:val="006B7BF3"/>
    <w:rsid w:val="006C371D"/>
    <w:rsid w:val="006C4A69"/>
    <w:rsid w:val="006D2B8B"/>
    <w:rsid w:val="006D4461"/>
    <w:rsid w:val="006D47AE"/>
    <w:rsid w:val="006E02F9"/>
    <w:rsid w:val="006E6918"/>
    <w:rsid w:val="006F3162"/>
    <w:rsid w:val="0070530C"/>
    <w:rsid w:val="00710FB7"/>
    <w:rsid w:val="00714729"/>
    <w:rsid w:val="00727992"/>
    <w:rsid w:val="00727B7F"/>
    <w:rsid w:val="00727C00"/>
    <w:rsid w:val="00753F28"/>
    <w:rsid w:val="00757F36"/>
    <w:rsid w:val="00765ACE"/>
    <w:rsid w:val="00772FC4"/>
    <w:rsid w:val="007777A7"/>
    <w:rsid w:val="00777A9F"/>
    <w:rsid w:val="00781A8F"/>
    <w:rsid w:val="00781D27"/>
    <w:rsid w:val="00782269"/>
    <w:rsid w:val="00784215"/>
    <w:rsid w:val="007A2E36"/>
    <w:rsid w:val="007A317F"/>
    <w:rsid w:val="007A74BC"/>
    <w:rsid w:val="007A772D"/>
    <w:rsid w:val="007B636A"/>
    <w:rsid w:val="007C1852"/>
    <w:rsid w:val="007D4910"/>
    <w:rsid w:val="007D6792"/>
    <w:rsid w:val="007E47FC"/>
    <w:rsid w:val="007F041D"/>
    <w:rsid w:val="007F19A8"/>
    <w:rsid w:val="00801456"/>
    <w:rsid w:val="00804FEE"/>
    <w:rsid w:val="00816F95"/>
    <w:rsid w:val="0082006B"/>
    <w:rsid w:val="00856B04"/>
    <w:rsid w:val="00877AAF"/>
    <w:rsid w:val="00881BE3"/>
    <w:rsid w:val="00882695"/>
    <w:rsid w:val="00897016"/>
    <w:rsid w:val="008A6112"/>
    <w:rsid w:val="008B6F59"/>
    <w:rsid w:val="008B6FEB"/>
    <w:rsid w:val="008D383C"/>
    <w:rsid w:val="008D69B9"/>
    <w:rsid w:val="008E31E5"/>
    <w:rsid w:val="008E597B"/>
    <w:rsid w:val="008F339B"/>
    <w:rsid w:val="008F5416"/>
    <w:rsid w:val="00901773"/>
    <w:rsid w:val="009072CF"/>
    <w:rsid w:val="009115F5"/>
    <w:rsid w:val="0091587D"/>
    <w:rsid w:val="0093282B"/>
    <w:rsid w:val="00941D7B"/>
    <w:rsid w:val="0096103A"/>
    <w:rsid w:val="009756DB"/>
    <w:rsid w:val="00985E76"/>
    <w:rsid w:val="00990E08"/>
    <w:rsid w:val="009A02C0"/>
    <w:rsid w:val="009A4381"/>
    <w:rsid w:val="009A5124"/>
    <w:rsid w:val="009B563A"/>
    <w:rsid w:val="009C09BB"/>
    <w:rsid w:val="009C526A"/>
    <w:rsid w:val="009D40F1"/>
    <w:rsid w:val="009D6E05"/>
    <w:rsid w:val="009D7049"/>
    <w:rsid w:val="009E6FCF"/>
    <w:rsid w:val="009F5BFD"/>
    <w:rsid w:val="00A00EBF"/>
    <w:rsid w:val="00A266F4"/>
    <w:rsid w:val="00A441F3"/>
    <w:rsid w:val="00A47FEB"/>
    <w:rsid w:val="00A6000B"/>
    <w:rsid w:val="00A63980"/>
    <w:rsid w:val="00A6616D"/>
    <w:rsid w:val="00A66505"/>
    <w:rsid w:val="00A734CA"/>
    <w:rsid w:val="00A825DE"/>
    <w:rsid w:val="00AA1CE3"/>
    <w:rsid w:val="00AA6CE5"/>
    <w:rsid w:val="00AA73D9"/>
    <w:rsid w:val="00AB0D4C"/>
    <w:rsid w:val="00AB4439"/>
    <w:rsid w:val="00AB4AFB"/>
    <w:rsid w:val="00AB6C15"/>
    <w:rsid w:val="00AC6939"/>
    <w:rsid w:val="00AC717E"/>
    <w:rsid w:val="00AD37E5"/>
    <w:rsid w:val="00AE1442"/>
    <w:rsid w:val="00AE1D07"/>
    <w:rsid w:val="00AE1DCB"/>
    <w:rsid w:val="00AE35B7"/>
    <w:rsid w:val="00AE6521"/>
    <w:rsid w:val="00B038C1"/>
    <w:rsid w:val="00B048B3"/>
    <w:rsid w:val="00B11C4A"/>
    <w:rsid w:val="00B13457"/>
    <w:rsid w:val="00B30AAF"/>
    <w:rsid w:val="00B339CF"/>
    <w:rsid w:val="00B353AA"/>
    <w:rsid w:val="00B36657"/>
    <w:rsid w:val="00B44C16"/>
    <w:rsid w:val="00B4696E"/>
    <w:rsid w:val="00B57D44"/>
    <w:rsid w:val="00B64507"/>
    <w:rsid w:val="00B6694E"/>
    <w:rsid w:val="00B67D3C"/>
    <w:rsid w:val="00B7230E"/>
    <w:rsid w:val="00B72F4C"/>
    <w:rsid w:val="00B85345"/>
    <w:rsid w:val="00B959DE"/>
    <w:rsid w:val="00BA0F75"/>
    <w:rsid w:val="00BA34A6"/>
    <w:rsid w:val="00BB0B8D"/>
    <w:rsid w:val="00BB55AA"/>
    <w:rsid w:val="00BC3A12"/>
    <w:rsid w:val="00BD3814"/>
    <w:rsid w:val="00BE05B6"/>
    <w:rsid w:val="00BF3430"/>
    <w:rsid w:val="00BF59C7"/>
    <w:rsid w:val="00BF7F0C"/>
    <w:rsid w:val="00C009EA"/>
    <w:rsid w:val="00C04A88"/>
    <w:rsid w:val="00C071E0"/>
    <w:rsid w:val="00C329B0"/>
    <w:rsid w:val="00C332E9"/>
    <w:rsid w:val="00C351D9"/>
    <w:rsid w:val="00C36BDA"/>
    <w:rsid w:val="00C37D7E"/>
    <w:rsid w:val="00C41991"/>
    <w:rsid w:val="00C426F2"/>
    <w:rsid w:val="00C707B7"/>
    <w:rsid w:val="00C70A1A"/>
    <w:rsid w:val="00C70E04"/>
    <w:rsid w:val="00C70EEA"/>
    <w:rsid w:val="00CA5307"/>
    <w:rsid w:val="00CB030F"/>
    <w:rsid w:val="00CB7483"/>
    <w:rsid w:val="00CC3717"/>
    <w:rsid w:val="00CD46CF"/>
    <w:rsid w:val="00CE5AE0"/>
    <w:rsid w:val="00CE6500"/>
    <w:rsid w:val="00CF0F4B"/>
    <w:rsid w:val="00CF1815"/>
    <w:rsid w:val="00D100E0"/>
    <w:rsid w:val="00D1492C"/>
    <w:rsid w:val="00D3340C"/>
    <w:rsid w:val="00D33546"/>
    <w:rsid w:val="00D37BA9"/>
    <w:rsid w:val="00D40AF3"/>
    <w:rsid w:val="00D46D38"/>
    <w:rsid w:val="00D53828"/>
    <w:rsid w:val="00D566E0"/>
    <w:rsid w:val="00D620A2"/>
    <w:rsid w:val="00D7084B"/>
    <w:rsid w:val="00D72C20"/>
    <w:rsid w:val="00D75C76"/>
    <w:rsid w:val="00D7668F"/>
    <w:rsid w:val="00D83702"/>
    <w:rsid w:val="00D8522B"/>
    <w:rsid w:val="00D90CF8"/>
    <w:rsid w:val="00DA1319"/>
    <w:rsid w:val="00DA31E1"/>
    <w:rsid w:val="00DA5A3D"/>
    <w:rsid w:val="00DB339E"/>
    <w:rsid w:val="00DB42F0"/>
    <w:rsid w:val="00DC27D4"/>
    <w:rsid w:val="00DD5253"/>
    <w:rsid w:val="00DE1CFD"/>
    <w:rsid w:val="00DE40CC"/>
    <w:rsid w:val="00DE4DC7"/>
    <w:rsid w:val="00E055B3"/>
    <w:rsid w:val="00E13867"/>
    <w:rsid w:val="00E15967"/>
    <w:rsid w:val="00E24EFC"/>
    <w:rsid w:val="00E42266"/>
    <w:rsid w:val="00E45127"/>
    <w:rsid w:val="00E461C7"/>
    <w:rsid w:val="00E538F8"/>
    <w:rsid w:val="00E6231E"/>
    <w:rsid w:val="00E63FEC"/>
    <w:rsid w:val="00E66DEA"/>
    <w:rsid w:val="00E67A71"/>
    <w:rsid w:val="00E71E0A"/>
    <w:rsid w:val="00E732C4"/>
    <w:rsid w:val="00E963B7"/>
    <w:rsid w:val="00E96636"/>
    <w:rsid w:val="00EA1466"/>
    <w:rsid w:val="00EC3192"/>
    <w:rsid w:val="00EE0F13"/>
    <w:rsid w:val="00F05396"/>
    <w:rsid w:val="00F153C2"/>
    <w:rsid w:val="00F167E7"/>
    <w:rsid w:val="00F17425"/>
    <w:rsid w:val="00F17CB0"/>
    <w:rsid w:val="00F21417"/>
    <w:rsid w:val="00F2715C"/>
    <w:rsid w:val="00F3573A"/>
    <w:rsid w:val="00F36011"/>
    <w:rsid w:val="00F44E05"/>
    <w:rsid w:val="00F52EE8"/>
    <w:rsid w:val="00F54E04"/>
    <w:rsid w:val="00F725E6"/>
    <w:rsid w:val="00F74131"/>
    <w:rsid w:val="00F74335"/>
    <w:rsid w:val="00F80BB6"/>
    <w:rsid w:val="00F821CA"/>
    <w:rsid w:val="00F875D9"/>
    <w:rsid w:val="00F90222"/>
    <w:rsid w:val="00F91E87"/>
    <w:rsid w:val="00FA3B74"/>
    <w:rsid w:val="00FB02D1"/>
    <w:rsid w:val="00FD1D49"/>
    <w:rsid w:val="00FD435D"/>
    <w:rsid w:val="00FD625A"/>
    <w:rsid w:val="00FD7625"/>
    <w:rsid w:val="00FE0EFB"/>
    <w:rsid w:val="00FE387C"/>
    <w:rsid w:val="00FF0401"/>
    <w:rsid w:val="00FF1E82"/>
    <w:rsid w:val="00FF3D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E82"/>
  </w:style>
  <w:style w:type="paragraph" w:styleId="Heading1">
    <w:name w:val="heading 1"/>
    <w:basedOn w:val="Normal"/>
    <w:link w:val="Heading1Char"/>
    <w:uiPriority w:val="9"/>
    <w:qFormat/>
    <w:rsid w:val="003D44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1E9"/>
    <w:pPr>
      <w:ind w:left="720"/>
      <w:contextualSpacing/>
    </w:pPr>
  </w:style>
  <w:style w:type="character" w:customStyle="1" w:styleId="apple-style-span">
    <w:name w:val="apple-style-span"/>
    <w:basedOn w:val="DefaultParagraphFont"/>
    <w:rsid w:val="00C04A88"/>
  </w:style>
  <w:style w:type="character" w:customStyle="1" w:styleId="apple-converted-space">
    <w:name w:val="apple-converted-space"/>
    <w:basedOn w:val="DefaultParagraphFont"/>
    <w:rsid w:val="00C04A88"/>
  </w:style>
  <w:style w:type="paragraph" w:styleId="NormalWeb">
    <w:name w:val="Normal (Web)"/>
    <w:basedOn w:val="Normal"/>
    <w:uiPriority w:val="99"/>
    <w:unhideWhenUsed/>
    <w:rsid w:val="00881B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81BE3"/>
    <w:rPr>
      <w:color w:val="0000FF"/>
      <w:u w:val="single"/>
    </w:rPr>
  </w:style>
  <w:style w:type="character" w:customStyle="1" w:styleId="klink">
    <w:name w:val="klink"/>
    <w:basedOn w:val="DefaultParagraphFont"/>
    <w:rsid w:val="00881BE3"/>
  </w:style>
  <w:style w:type="character" w:customStyle="1" w:styleId="Heading1Char">
    <w:name w:val="Heading 1 Char"/>
    <w:basedOn w:val="DefaultParagraphFont"/>
    <w:link w:val="Heading1"/>
    <w:uiPriority w:val="9"/>
    <w:rsid w:val="003D44F8"/>
    <w:rPr>
      <w:rFonts w:ascii="Times New Roman" w:eastAsia="Times New Roman" w:hAnsi="Times New Roman" w:cs="Times New Roman"/>
      <w:b/>
      <w:bCs/>
      <w:kern w:val="36"/>
      <w:sz w:val="48"/>
      <w:szCs w:val="48"/>
      <w:lang w:eastAsia="en-IN"/>
    </w:rPr>
  </w:style>
  <w:style w:type="paragraph" w:styleId="Header">
    <w:name w:val="header"/>
    <w:basedOn w:val="Normal"/>
    <w:link w:val="HeaderChar"/>
    <w:uiPriority w:val="99"/>
    <w:unhideWhenUsed/>
    <w:rsid w:val="00EA1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466"/>
  </w:style>
  <w:style w:type="paragraph" w:styleId="Footer">
    <w:name w:val="footer"/>
    <w:basedOn w:val="Normal"/>
    <w:link w:val="FooterChar"/>
    <w:uiPriority w:val="99"/>
    <w:unhideWhenUsed/>
    <w:rsid w:val="00EA1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466"/>
  </w:style>
  <w:style w:type="paragraph" w:styleId="NoSpacing">
    <w:name w:val="No Spacing"/>
    <w:link w:val="NoSpacingChar"/>
    <w:uiPriority w:val="1"/>
    <w:qFormat/>
    <w:rsid w:val="003E4787"/>
    <w:pPr>
      <w:spacing w:after="0" w:line="240" w:lineRule="auto"/>
    </w:pPr>
    <w:rPr>
      <w:lang w:eastAsia="ja-JP"/>
    </w:rPr>
  </w:style>
  <w:style w:type="character" w:customStyle="1" w:styleId="NoSpacingChar">
    <w:name w:val="No Spacing Char"/>
    <w:basedOn w:val="DefaultParagraphFont"/>
    <w:link w:val="NoSpacing"/>
    <w:uiPriority w:val="1"/>
    <w:rsid w:val="003E4787"/>
    <w:rPr>
      <w:lang w:eastAsia="ja-JP"/>
    </w:rPr>
  </w:style>
  <w:style w:type="paragraph" w:styleId="BalloonText">
    <w:name w:val="Balloon Text"/>
    <w:basedOn w:val="Normal"/>
    <w:link w:val="BalloonTextChar"/>
    <w:uiPriority w:val="99"/>
    <w:semiHidden/>
    <w:unhideWhenUsed/>
    <w:rsid w:val="003E4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787"/>
    <w:rPr>
      <w:rFonts w:ascii="Tahoma" w:hAnsi="Tahoma" w:cs="Tahoma"/>
      <w:sz w:val="16"/>
      <w:szCs w:val="16"/>
    </w:rPr>
  </w:style>
  <w:style w:type="table" w:styleId="TableGrid">
    <w:name w:val="Table Grid"/>
    <w:basedOn w:val="TableNormal"/>
    <w:uiPriority w:val="59"/>
    <w:rsid w:val="00B44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707B7"/>
    <w:rPr>
      <w:i/>
      <w:iCs/>
    </w:rPr>
  </w:style>
  <w:style w:type="paragraph" w:styleId="DocumentMap">
    <w:name w:val="Document Map"/>
    <w:basedOn w:val="Normal"/>
    <w:link w:val="DocumentMapChar"/>
    <w:uiPriority w:val="99"/>
    <w:semiHidden/>
    <w:unhideWhenUsed/>
    <w:rsid w:val="00772FC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72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050561">
      <w:bodyDiv w:val="1"/>
      <w:marLeft w:val="0"/>
      <w:marRight w:val="0"/>
      <w:marTop w:val="0"/>
      <w:marBottom w:val="0"/>
      <w:divBdr>
        <w:top w:val="none" w:sz="0" w:space="0" w:color="auto"/>
        <w:left w:val="none" w:sz="0" w:space="0" w:color="auto"/>
        <w:bottom w:val="none" w:sz="0" w:space="0" w:color="auto"/>
        <w:right w:val="none" w:sz="0" w:space="0" w:color="auto"/>
      </w:divBdr>
    </w:div>
    <w:div w:id="56517643">
      <w:bodyDiv w:val="1"/>
      <w:marLeft w:val="0"/>
      <w:marRight w:val="0"/>
      <w:marTop w:val="0"/>
      <w:marBottom w:val="0"/>
      <w:divBdr>
        <w:top w:val="none" w:sz="0" w:space="0" w:color="auto"/>
        <w:left w:val="none" w:sz="0" w:space="0" w:color="auto"/>
        <w:bottom w:val="none" w:sz="0" w:space="0" w:color="auto"/>
        <w:right w:val="none" w:sz="0" w:space="0" w:color="auto"/>
      </w:divBdr>
    </w:div>
    <w:div w:id="78328599">
      <w:bodyDiv w:val="1"/>
      <w:marLeft w:val="0"/>
      <w:marRight w:val="0"/>
      <w:marTop w:val="0"/>
      <w:marBottom w:val="0"/>
      <w:divBdr>
        <w:top w:val="none" w:sz="0" w:space="0" w:color="auto"/>
        <w:left w:val="none" w:sz="0" w:space="0" w:color="auto"/>
        <w:bottom w:val="none" w:sz="0" w:space="0" w:color="auto"/>
        <w:right w:val="none" w:sz="0" w:space="0" w:color="auto"/>
      </w:divBdr>
    </w:div>
    <w:div w:id="209342873">
      <w:bodyDiv w:val="1"/>
      <w:marLeft w:val="0"/>
      <w:marRight w:val="0"/>
      <w:marTop w:val="0"/>
      <w:marBottom w:val="0"/>
      <w:divBdr>
        <w:top w:val="none" w:sz="0" w:space="0" w:color="auto"/>
        <w:left w:val="none" w:sz="0" w:space="0" w:color="auto"/>
        <w:bottom w:val="none" w:sz="0" w:space="0" w:color="auto"/>
        <w:right w:val="none" w:sz="0" w:space="0" w:color="auto"/>
      </w:divBdr>
    </w:div>
    <w:div w:id="584924216">
      <w:bodyDiv w:val="1"/>
      <w:marLeft w:val="0"/>
      <w:marRight w:val="0"/>
      <w:marTop w:val="0"/>
      <w:marBottom w:val="0"/>
      <w:divBdr>
        <w:top w:val="none" w:sz="0" w:space="0" w:color="auto"/>
        <w:left w:val="none" w:sz="0" w:space="0" w:color="auto"/>
        <w:bottom w:val="none" w:sz="0" w:space="0" w:color="auto"/>
        <w:right w:val="none" w:sz="0" w:space="0" w:color="auto"/>
      </w:divBdr>
      <w:divsChild>
        <w:div w:id="1976107683">
          <w:marLeft w:val="0"/>
          <w:marRight w:val="0"/>
          <w:marTop w:val="0"/>
          <w:marBottom w:val="0"/>
          <w:divBdr>
            <w:top w:val="none" w:sz="0" w:space="0" w:color="auto"/>
            <w:left w:val="none" w:sz="0" w:space="0" w:color="auto"/>
            <w:bottom w:val="none" w:sz="0" w:space="0" w:color="auto"/>
            <w:right w:val="none" w:sz="0" w:space="0" w:color="auto"/>
          </w:divBdr>
        </w:div>
      </w:divsChild>
    </w:div>
    <w:div w:id="1030643966">
      <w:bodyDiv w:val="1"/>
      <w:marLeft w:val="0"/>
      <w:marRight w:val="0"/>
      <w:marTop w:val="0"/>
      <w:marBottom w:val="0"/>
      <w:divBdr>
        <w:top w:val="none" w:sz="0" w:space="0" w:color="auto"/>
        <w:left w:val="none" w:sz="0" w:space="0" w:color="auto"/>
        <w:bottom w:val="none" w:sz="0" w:space="0" w:color="auto"/>
        <w:right w:val="none" w:sz="0" w:space="0" w:color="auto"/>
      </w:divBdr>
    </w:div>
    <w:div w:id="1080063782">
      <w:bodyDiv w:val="1"/>
      <w:marLeft w:val="0"/>
      <w:marRight w:val="0"/>
      <w:marTop w:val="0"/>
      <w:marBottom w:val="0"/>
      <w:divBdr>
        <w:top w:val="none" w:sz="0" w:space="0" w:color="auto"/>
        <w:left w:val="none" w:sz="0" w:space="0" w:color="auto"/>
        <w:bottom w:val="none" w:sz="0" w:space="0" w:color="auto"/>
        <w:right w:val="none" w:sz="0" w:space="0" w:color="auto"/>
      </w:divBdr>
    </w:div>
    <w:div w:id="1184048675">
      <w:bodyDiv w:val="1"/>
      <w:marLeft w:val="0"/>
      <w:marRight w:val="0"/>
      <w:marTop w:val="0"/>
      <w:marBottom w:val="0"/>
      <w:divBdr>
        <w:top w:val="none" w:sz="0" w:space="0" w:color="auto"/>
        <w:left w:val="none" w:sz="0" w:space="0" w:color="auto"/>
        <w:bottom w:val="none" w:sz="0" w:space="0" w:color="auto"/>
        <w:right w:val="none" w:sz="0" w:space="0" w:color="auto"/>
      </w:divBdr>
    </w:div>
    <w:div w:id="1228302437">
      <w:bodyDiv w:val="1"/>
      <w:marLeft w:val="0"/>
      <w:marRight w:val="0"/>
      <w:marTop w:val="0"/>
      <w:marBottom w:val="0"/>
      <w:divBdr>
        <w:top w:val="none" w:sz="0" w:space="0" w:color="auto"/>
        <w:left w:val="none" w:sz="0" w:space="0" w:color="auto"/>
        <w:bottom w:val="none" w:sz="0" w:space="0" w:color="auto"/>
        <w:right w:val="none" w:sz="0" w:space="0" w:color="auto"/>
      </w:divBdr>
    </w:div>
    <w:div w:id="1270089120">
      <w:bodyDiv w:val="1"/>
      <w:marLeft w:val="0"/>
      <w:marRight w:val="0"/>
      <w:marTop w:val="0"/>
      <w:marBottom w:val="0"/>
      <w:divBdr>
        <w:top w:val="none" w:sz="0" w:space="0" w:color="auto"/>
        <w:left w:val="none" w:sz="0" w:space="0" w:color="auto"/>
        <w:bottom w:val="none" w:sz="0" w:space="0" w:color="auto"/>
        <w:right w:val="none" w:sz="0" w:space="0" w:color="auto"/>
      </w:divBdr>
    </w:div>
    <w:div w:id="1499811301">
      <w:bodyDiv w:val="1"/>
      <w:marLeft w:val="0"/>
      <w:marRight w:val="0"/>
      <w:marTop w:val="0"/>
      <w:marBottom w:val="0"/>
      <w:divBdr>
        <w:top w:val="none" w:sz="0" w:space="0" w:color="auto"/>
        <w:left w:val="none" w:sz="0" w:space="0" w:color="auto"/>
        <w:bottom w:val="none" w:sz="0" w:space="0" w:color="auto"/>
        <w:right w:val="none" w:sz="0" w:space="0" w:color="auto"/>
      </w:divBdr>
    </w:div>
    <w:div w:id="1684429295">
      <w:bodyDiv w:val="1"/>
      <w:marLeft w:val="0"/>
      <w:marRight w:val="0"/>
      <w:marTop w:val="0"/>
      <w:marBottom w:val="0"/>
      <w:divBdr>
        <w:top w:val="none" w:sz="0" w:space="0" w:color="auto"/>
        <w:left w:val="none" w:sz="0" w:space="0" w:color="auto"/>
        <w:bottom w:val="none" w:sz="0" w:space="0" w:color="auto"/>
        <w:right w:val="none" w:sz="0" w:space="0" w:color="auto"/>
      </w:divBdr>
    </w:div>
    <w:div w:id="17171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ujkanchan@yahoo.co.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anchant@aiimsjodhpur.edu.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33BDC-6E05-4EB8-8449-0977F6A6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10</Pages>
  <Words>7042</Words>
  <Characters>40145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Anil Aggrawal</cp:lastModifiedBy>
  <cp:revision>150</cp:revision>
  <cp:lastPrinted>2011-12-24T07:23:00Z</cp:lastPrinted>
  <dcterms:created xsi:type="dcterms:W3CDTF">2011-07-12T03:43:00Z</dcterms:created>
  <dcterms:modified xsi:type="dcterms:W3CDTF">2017-01-26T03:54:00Z</dcterms:modified>
</cp:coreProperties>
</file>